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D730" w14:textId="72FF5930" w:rsidR="00E13F60" w:rsidRPr="00630FEF" w:rsidRDefault="00C04795" w:rsidP="004A7876">
      <w:pPr>
        <w:pStyle w:val="Overskrift1"/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5AB51C6" wp14:editId="43D3D0B3">
            <wp:simplePos x="0" y="0"/>
            <wp:positionH relativeFrom="column">
              <wp:posOffset>5664338</wp:posOffset>
            </wp:positionH>
            <wp:positionV relativeFrom="paragraph">
              <wp:posOffset>-993222</wp:posOffset>
            </wp:positionV>
            <wp:extent cx="1087120" cy="623570"/>
            <wp:effectExtent l="0" t="0" r="0" b="5080"/>
            <wp:wrapNone/>
            <wp:docPr id="1050357056" name="Billede 2" descr="Et billede, der indeholder lighter, design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7056" name="Billede 2" descr="Et billede, der indeholder lighter, design&#10;&#10;Automatisk genereret beskrivelse med mellem tilli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90">
        <w:rPr>
          <w:rFonts w:ascii="Calibri" w:hAnsi="Calibri" w:cs="Calibri"/>
          <w:sz w:val="40"/>
          <w:szCs w:val="40"/>
        </w:rPr>
        <w:t>Forsøg 4</w:t>
      </w:r>
      <w:r w:rsidR="003224EC" w:rsidRPr="00630FEF">
        <w:rPr>
          <w:rFonts w:ascii="Calibri" w:hAnsi="Calibri" w:cs="Calibri"/>
          <w:sz w:val="40"/>
          <w:szCs w:val="40"/>
        </w:rPr>
        <w:t xml:space="preserve"> - </w:t>
      </w:r>
      <w:r w:rsidR="00E13F60" w:rsidRPr="00630FEF">
        <w:rPr>
          <w:rFonts w:ascii="Calibri" w:hAnsi="Calibri" w:cs="Calibri"/>
          <w:sz w:val="40"/>
          <w:szCs w:val="40"/>
        </w:rPr>
        <w:t>Kan du forudsige, om en reaktion vil forløbe?</w:t>
      </w:r>
    </w:p>
    <w:p w14:paraId="5322A483" w14:textId="730E13B2" w:rsidR="007A380C" w:rsidRPr="00ED2F04" w:rsidRDefault="007A380C">
      <w:pPr>
        <w:rPr>
          <w:rFonts w:ascii="Calibri" w:hAnsi="Calibri" w:cs="Calibri"/>
        </w:rPr>
      </w:pPr>
    </w:p>
    <w:p w14:paraId="0B2F8575" w14:textId="613884B4" w:rsidR="003B78E4" w:rsidRPr="00ED2F04" w:rsidRDefault="00031BBA" w:rsidP="003B78E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Du har </w:t>
      </w:r>
      <w:r w:rsidR="00A364EC">
        <w:rPr>
          <w:rFonts w:ascii="Calibri" w:hAnsi="Calibri" w:cs="Calibri"/>
        </w:rPr>
        <w:t>hørt om</w:t>
      </w:r>
      <w:r w:rsidRPr="00ED2F04">
        <w:rPr>
          <w:rFonts w:ascii="Calibri" w:hAnsi="Calibri" w:cs="Calibri"/>
        </w:rPr>
        <w:t xml:space="preserve">, at et metal kan oxidere eller reducere et andet metal. </w:t>
      </w:r>
      <w:r w:rsidR="002307F6">
        <w:rPr>
          <w:rFonts w:ascii="Calibri" w:hAnsi="Calibri" w:cs="Calibri"/>
        </w:rPr>
        <w:t>D</w:t>
      </w:r>
      <w:r w:rsidRPr="00ED2F04">
        <w:rPr>
          <w:rFonts w:ascii="Calibri" w:hAnsi="Calibri" w:cs="Calibri"/>
        </w:rPr>
        <w:t xml:space="preserve">u </w:t>
      </w:r>
      <w:r w:rsidR="002307F6">
        <w:rPr>
          <w:rFonts w:ascii="Calibri" w:hAnsi="Calibri" w:cs="Calibri"/>
        </w:rPr>
        <w:t xml:space="preserve">så </w:t>
      </w:r>
      <w:r w:rsidRPr="00ED2F04">
        <w:rPr>
          <w:rFonts w:ascii="Calibri" w:hAnsi="Calibri" w:cs="Calibri"/>
        </w:rPr>
        <w:t>i forsøget ”Voltas batteri – bare bedre”, at kobberioner kan oxidere zinkatomer, og i forsøget ”</w:t>
      </w:r>
      <w:r w:rsidR="000F17C1">
        <w:rPr>
          <w:rFonts w:ascii="Calibri" w:hAnsi="Calibri" w:cs="Calibri"/>
        </w:rPr>
        <w:t>Olde</w:t>
      </w:r>
      <w:r w:rsidRPr="00ED2F04">
        <w:rPr>
          <w:rFonts w:ascii="Calibri" w:hAnsi="Calibri" w:cs="Calibri"/>
        </w:rPr>
        <w:t>morforsøg” så du, at sølvioner kan oxidere aluminiumatomer.</w:t>
      </w:r>
      <w:r w:rsidR="00CB5E4D" w:rsidRPr="00ED2F04">
        <w:rPr>
          <w:rFonts w:ascii="Calibri" w:hAnsi="Calibri" w:cs="Calibri"/>
        </w:rPr>
        <w:t xml:space="preserve"> </w:t>
      </w:r>
      <w:r w:rsidR="00B51A2D" w:rsidRPr="00ED2F04">
        <w:rPr>
          <w:rFonts w:ascii="Calibri" w:hAnsi="Calibri" w:cs="Calibri"/>
        </w:rPr>
        <w:t>Du har</w:t>
      </w:r>
      <w:r w:rsidR="00CB5E4D" w:rsidRPr="00ED2F04">
        <w:rPr>
          <w:rFonts w:ascii="Calibri" w:hAnsi="Calibri" w:cs="Calibri"/>
        </w:rPr>
        <w:t xml:space="preserve"> også</w:t>
      </w:r>
      <w:r w:rsidR="00B51A2D" w:rsidRPr="00ED2F04">
        <w:rPr>
          <w:rFonts w:ascii="Calibri" w:hAnsi="Calibri" w:cs="Calibri"/>
        </w:rPr>
        <w:t xml:space="preserve"> lært, at et metal længere til venstre end et andet i spændingsrækken </w:t>
      </w:r>
      <w:r w:rsidR="00F51E44">
        <w:rPr>
          <w:rFonts w:ascii="Calibri" w:hAnsi="Calibri" w:cs="Calibri"/>
        </w:rPr>
        <w:t xml:space="preserve">(se figur 1) </w:t>
      </w:r>
      <w:r w:rsidR="00B51A2D" w:rsidRPr="00ED2F04">
        <w:rPr>
          <w:rFonts w:ascii="Calibri" w:hAnsi="Calibri" w:cs="Calibri"/>
        </w:rPr>
        <w:t>kan afgive elektroner til metalionen af metallet længere til højre.</w:t>
      </w:r>
    </w:p>
    <w:p w14:paraId="3C753BDE" w14:textId="391F7E5F" w:rsidR="003B78E4" w:rsidRPr="00ED2F04" w:rsidRDefault="003B78E4">
      <w:pPr>
        <w:rPr>
          <w:rFonts w:ascii="Calibri" w:hAnsi="Calibri" w:cs="Calibri"/>
        </w:rPr>
      </w:pPr>
    </w:p>
    <w:p w14:paraId="5A372561" w14:textId="51442DF3" w:rsidR="003B78E4" w:rsidRDefault="0079444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FA3922D" wp14:editId="490D8345">
            <wp:extent cx="6041805" cy="923925"/>
            <wp:effectExtent l="0" t="0" r="0" b="0"/>
            <wp:docPr id="1168358068" name="Billede 5" descr="Et billede, der indeholder tekst, skærmbillede, linje/rækk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58068" name="Billede 5" descr="Et billede, der indeholder tekst, skærmbillede, linje/række, Font/skrifttype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076" cy="92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BE145" w14:textId="7FC70C13" w:rsidR="00D71B77" w:rsidRPr="00B132FE" w:rsidRDefault="00D71B77">
      <w:pPr>
        <w:rPr>
          <w:rFonts w:ascii="Calibri" w:hAnsi="Calibri" w:cs="Calibri"/>
          <w:sz w:val="20"/>
          <w:szCs w:val="20"/>
        </w:rPr>
      </w:pPr>
      <w:r w:rsidRPr="00B132FE">
        <w:rPr>
          <w:rFonts w:ascii="Calibri" w:hAnsi="Calibri" w:cs="Calibri"/>
          <w:sz w:val="20"/>
          <w:szCs w:val="20"/>
        </w:rPr>
        <w:t>Figur 1: Spændingsrækken</w:t>
      </w:r>
      <w:r w:rsidR="00B132FE" w:rsidRPr="00B132FE">
        <w:rPr>
          <w:rFonts w:ascii="Calibri" w:hAnsi="Calibri" w:cs="Calibri"/>
          <w:sz w:val="20"/>
          <w:szCs w:val="20"/>
        </w:rPr>
        <w:t xml:space="preserve">. </w:t>
      </w:r>
      <w:r w:rsidR="00B132FE" w:rsidRPr="00B132FE">
        <w:rPr>
          <w:rFonts w:ascii="Calibri" w:hAnsi="Calibri" w:cs="Calibri"/>
          <w:sz w:val="20"/>
          <w:szCs w:val="20"/>
        </w:rPr>
        <w:t>Den stiplede røde pil viser en overførsel af 2 elektroner (2e-) fra zinkatomet til kobber(2+)ionen, som reduceres til et kobberatom.</w:t>
      </w:r>
    </w:p>
    <w:p w14:paraId="16D5E9AC" w14:textId="77777777" w:rsidR="00D71B77" w:rsidRPr="00ED2F04" w:rsidRDefault="00D71B77">
      <w:pPr>
        <w:rPr>
          <w:rFonts w:ascii="Calibri" w:hAnsi="Calibri" w:cs="Calibri"/>
        </w:rPr>
      </w:pPr>
    </w:p>
    <w:p w14:paraId="55EB478F" w14:textId="77777777" w:rsidR="00CC389B" w:rsidRPr="00FD6AC6" w:rsidRDefault="00EB51B5" w:rsidP="00CC389B">
      <w:pPr>
        <w:pStyle w:val="Overskrift2"/>
        <w:rPr>
          <w:rFonts w:asciiTheme="minorHAnsi" w:hAnsiTheme="minorHAnsi" w:cstheme="minorHAnsi"/>
          <w:sz w:val="32"/>
          <w:szCs w:val="32"/>
        </w:rPr>
      </w:pPr>
      <w:r w:rsidRPr="00FD6AC6">
        <w:rPr>
          <w:rFonts w:asciiTheme="minorHAnsi" w:hAnsiTheme="minorHAnsi" w:cstheme="minorHAnsi"/>
          <w:sz w:val="32"/>
          <w:szCs w:val="32"/>
        </w:rPr>
        <w:t>Formål</w:t>
      </w:r>
    </w:p>
    <w:p w14:paraId="1EABA10A" w14:textId="544AD572" w:rsidR="00596A11" w:rsidRPr="00ED2F04" w:rsidRDefault="00CB5E4D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I dette forsøg skal du</w:t>
      </w:r>
      <w:r w:rsidR="00901C5C" w:rsidRPr="00ED2F04">
        <w:rPr>
          <w:rFonts w:ascii="Calibri" w:hAnsi="Calibri" w:cs="Calibri"/>
        </w:rPr>
        <w:t xml:space="preserve"> ud fra spændingsrækken </w:t>
      </w:r>
      <w:r w:rsidR="00AD3AD5" w:rsidRPr="00ED2F04">
        <w:rPr>
          <w:rFonts w:ascii="Calibri" w:hAnsi="Calibri" w:cs="Calibri"/>
        </w:rPr>
        <w:t xml:space="preserve">forudsige, om en reaktion mellem en opløsning af en metalion og </w:t>
      </w:r>
      <w:r w:rsidR="00035120" w:rsidRPr="00ED2F04">
        <w:rPr>
          <w:rFonts w:ascii="Calibri" w:hAnsi="Calibri" w:cs="Calibri"/>
        </w:rPr>
        <w:t xml:space="preserve">et andet, fast metal vil forløbe. </w:t>
      </w:r>
      <w:r w:rsidR="001C3CAC" w:rsidRPr="00ED2F04">
        <w:rPr>
          <w:rFonts w:ascii="Calibri" w:hAnsi="Calibri" w:cs="Calibri"/>
        </w:rPr>
        <w:t>Men først skal du</w:t>
      </w:r>
      <w:r w:rsidR="005755A5" w:rsidRPr="00ED2F04">
        <w:rPr>
          <w:rFonts w:ascii="Calibri" w:hAnsi="Calibri" w:cs="Calibri"/>
        </w:rPr>
        <w:t xml:space="preserve"> lave lidt teoretiske forberedelser til forsøget.</w:t>
      </w:r>
    </w:p>
    <w:p w14:paraId="5485A07E" w14:textId="77777777" w:rsidR="00A9675F" w:rsidRDefault="00A9675F">
      <w:pPr>
        <w:rPr>
          <w:rFonts w:ascii="Calibri" w:hAnsi="Calibri" w:cs="Calibri"/>
        </w:rPr>
      </w:pPr>
    </w:p>
    <w:p w14:paraId="79341FD8" w14:textId="57214677" w:rsidR="00CC389B" w:rsidRPr="00FD6AC6" w:rsidRDefault="00CC389B" w:rsidP="00CC389B">
      <w:pPr>
        <w:pStyle w:val="Overskrift2"/>
        <w:rPr>
          <w:rFonts w:asciiTheme="minorHAnsi" w:hAnsiTheme="minorHAnsi" w:cstheme="minorHAnsi"/>
          <w:sz w:val="32"/>
          <w:szCs w:val="32"/>
        </w:rPr>
      </w:pPr>
      <w:r w:rsidRPr="00FD6AC6">
        <w:rPr>
          <w:rFonts w:asciiTheme="minorHAnsi" w:hAnsiTheme="minorHAnsi" w:cstheme="minorHAnsi"/>
          <w:sz w:val="32"/>
          <w:szCs w:val="32"/>
        </w:rPr>
        <w:t>Forarbejde</w:t>
      </w:r>
    </w:p>
    <w:p w14:paraId="2F134C7B" w14:textId="77777777" w:rsidR="002120B9" w:rsidRPr="00FD6AC6" w:rsidRDefault="00596A11" w:rsidP="00206563">
      <w:pPr>
        <w:pStyle w:val="Overskrift3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FD6AC6">
        <w:rPr>
          <w:rFonts w:ascii="Calibri" w:hAnsi="Calibri" w:cs="Calibri"/>
          <w:sz w:val="28"/>
          <w:szCs w:val="28"/>
        </w:rPr>
        <w:t>Fagudtryk</w:t>
      </w:r>
    </w:p>
    <w:p w14:paraId="18725676" w14:textId="6F1EEF25" w:rsidR="00596A11" w:rsidRPr="00ED2F04" w:rsidRDefault="00596A11" w:rsidP="002120B9">
      <w:pPr>
        <w:ind w:firstLine="720"/>
      </w:pPr>
      <w:r w:rsidRPr="00ED2F04">
        <w:t>Du skal skrive 8 fagudtryk, der er relevante inden</w:t>
      </w:r>
      <w:r w:rsidR="00C96D78">
        <w:t xml:space="preserve"> </w:t>
      </w:r>
      <w:r w:rsidRPr="00ED2F04">
        <w:t xml:space="preserve">for emnet redoxkemi. </w:t>
      </w:r>
    </w:p>
    <w:p w14:paraId="756BA1FD" w14:textId="13E77827" w:rsidR="00596A11" w:rsidRPr="00ED2F04" w:rsidRDefault="00596A11" w:rsidP="00596A11">
      <w:pPr>
        <w:pStyle w:val="Listeafsnit"/>
        <w:numPr>
          <w:ilvl w:val="0"/>
          <w:numId w:val="6"/>
        </w:numPr>
        <w:rPr>
          <w:rFonts w:ascii="Calibri" w:hAnsi="Calibri" w:cs="Calibri"/>
        </w:rPr>
      </w:pPr>
    </w:p>
    <w:p w14:paraId="3D325ECC" w14:textId="2538108E" w:rsidR="00596A11" w:rsidRPr="00ED2F04" w:rsidRDefault="00596A11" w:rsidP="00596A11">
      <w:pPr>
        <w:pStyle w:val="Listeafsnit"/>
        <w:numPr>
          <w:ilvl w:val="0"/>
          <w:numId w:val="6"/>
        </w:numPr>
        <w:rPr>
          <w:rFonts w:ascii="Calibri" w:hAnsi="Calibri" w:cs="Calibri"/>
        </w:rPr>
      </w:pPr>
    </w:p>
    <w:p w14:paraId="506B8390" w14:textId="4DB5B7F9" w:rsidR="00596A11" w:rsidRPr="00ED2F04" w:rsidRDefault="00596A11" w:rsidP="00596A11">
      <w:pPr>
        <w:pStyle w:val="Listeafsnit"/>
        <w:numPr>
          <w:ilvl w:val="0"/>
          <w:numId w:val="6"/>
        </w:numPr>
        <w:rPr>
          <w:rFonts w:ascii="Calibri" w:hAnsi="Calibri" w:cs="Calibri"/>
        </w:rPr>
      </w:pPr>
    </w:p>
    <w:p w14:paraId="47A301C8" w14:textId="524DE6FF" w:rsidR="00596A11" w:rsidRPr="00ED2F04" w:rsidRDefault="00596A11" w:rsidP="00596A11">
      <w:pPr>
        <w:pStyle w:val="Listeafsnit"/>
        <w:numPr>
          <w:ilvl w:val="0"/>
          <w:numId w:val="6"/>
        </w:numPr>
        <w:rPr>
          <w:rFonts w:ascii="Calibri" w:hAnsi="Calibri" w:cs="Calibri"/>
        </w:rPr>
      </w:pPr>
    </w:p>
    <w:p w14:paraId="538820A9" w14:textId="20F915E1" w:rsidR="00596A11" w:rsidRPr="00ED2F04" w:rsidRDefault="00596A11" w:rsidP="00596A11">
      <w:pPr>
        <w:pStyle w:val="Listeafsnit"/>
        <w:numPr>
          <w:ilvl w:val="0"/>
          <w:numId w:val="6"/>
        </w:numPr>
        <w:rPr>
          <w:rFonts w:ascii="Calibri" w:hAnsi="Calibri" w:cs="Calibri"/>
        </w:rPr>
      </w:pPr>
    </w:p>
    <w:p w14:paraId="2859C66B" w14:textId="1E10314B" w:rsidR="00596A11" w:rsidRPr="00ED2F04" w:rsidRDefault="00596A11" w:rsidP="00596A11">
      <w:pPr>
        <w:pStyle w:val="Listeafsnit"/>
        <w:numPr>
          <w:ilvl w:val="0"/>
          <w:numId w:val="6"/>
        </w:numPr>
        <w:rPr>
          <w:rFonts w:ascii="Calibri" w:hAnsi="Calibri" w:cs="Calibri"/>
        </w:rPr>
      </w:pPr>
    </w:p>
    <w:p w14:paraId="171DB43D" w14:textId="24AC7ACB" w:rsidR="00596A11" w:rsidRPr="00ED2F04" w:rsidRDefault="00596A11" w:rsidP="00596A11">
      <w:pPr>
        <w:pStyle w:val="Listeafsnit"/>
        <w:numPr>
          <w:ilvl w:val="0"/>
          <w:numId w:val="6"/>
        </w:numPr>
        <w:rPr>
          <w:rFonts w:ascii="Calibri" w:hAnsi="Calibri" w:cs="Calibri"/>
        </w:rPr>
      </w:pPr>
    </w:p>
    <w:p w14:paraId="699858EE" w14:textId="25AC2036" w:rsidR="00596A11" w:rsidRPr="00ED2F04" w:rsidRDefault="00596A11" w:rsidP="00596A11">
      <w:pPr>
        <w:pStyle w:val="Listeafsnit"/>
        <w:numPr>
          <w:ilvl w:val="0"/>
          <w:numId w:val="6"/>
        </w:numPr>
        <w:rPr>
          <w:rFonts w:ascii="Calibri" w:hAnsi="Calibri" w:cs="Calibri"/>
        </w:rPr>
      </w:pPr>
    </w:p>
    <w:p w14:paraId="39694DFC" w14:textId="77777777" w:rsidR="00596A11" w:rsidRPr="00ED2F04" w:rsidRDefault="00596A11" w:rsidP="00596A11">
      <w:pPr>
        <w:rPr>
          <w:rFonts w:ascii="Calibri" w:hAnsi="Calibri" w:cs="Calibri"/>
        </w:rPr>
      </w:pPr>
    </w:p>
    <w:p w14:paraId="14989B53" w14:textId="6270B80B" w:rsidR="00596A11" w:rsidRPr="00630FEF" w:rsidRDefault="00596A11" w:rsidP="00597177">
      <w:pPr>
        <w:pStyle w:val="Overskrift3"/>
        <w:numPr>
          <w:ilvl w:val="0"/>
          <w:numId w:val="7"/>
        </w:numPr>
        <w:rPr>
          <w:sz w:val="28"/>
          <w:szCs w:val="28"/>
        </w:rPr>
      </w:pPr>
      <w:r w:rsidRPr="00630FEF">
        <w:rPr>
          <w:sz w:val="28"/>
          <w:szCs w:val="28"/>
        </w:rPr>
        <w:t>Teoriafsnit</w:t>
      </w:r>
    </w:p>
    <w:p w14:paraId="3D8B721B" w14:textId="77777777" w:rsidR="00596A11" w:rsidRPr="00ED2F04" w:rsidRDefault="00596A11" w:rsidP="00597177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Du skal skrive 1-8 sætninger, hvor alle dine fagudtryk fra opgave 1 er med. Sætningerne skal udgøre et teoriafsnit til en rapport om dette forsøg. Evt. kan du dyste med en anden fra dit kemihold om at skrive færrest sætninger, hvor alle 8 fagudtryk er med. </w:t>
      </w:r>
    </w:p>
    <w:p w14:paraId="4AF02DE8" w14:textId="77777777" w:rsidR="00596A11" w:rsidRDefault="00596A11" w:rsidP="00596A11">
      <w:pPr>
        <w:rPr>
          <w:rFonts w:ascii="Calibri" w:hAnsi="Calibri" w:cs="Calibri"/>
        </w:rPr>
      </w:pPr>
    </w:p>
    <w:p w14:paraId="42B7A97D" w14:textId="77777777" w:rsidR="00C8018C" w:rsidRPr="00FD6AC6" w:rsidRDefault="00C8018C" w:rsidP="00597177">
      <w:pPr>
        <w:pStyle w:val="Overskrift3"/>
        <w:rPr>
          <w:rFonts w:ascii="Calibri" w:hAnsi="Calibri" w:cs="Calibri"/>
          <w:sz w:val="28"/>
          <w:szCs w:val="28"/>
        </w:rPr>
      </w:pPr>
      <w:r w:rsidRPr="00FD6AC6">
        <w:rPr>
          <w:rFonts w:ascii="Calibri" w:hAnsi="Calibri" w:cs="Calibri"/>
          <w:sz w:val="28"/>
          <w:szCs w:val="28"/>
        </w:rPr>
        <w:t>Materialer</w:t>
      </w:r>
    </w:p>
    <w:p w14:paraId="1AEE033E" w14:textId="77777777" w:rsidR="00C8018C" w:rsidRPr="00ED2F04" w:rsidRDefault="00C8018C" w:rsidP="00C8018C">
      <w:pPr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>Faste metaller:</w:t>
      </w:r>
    </w:p>
    <w:p w14:paraId="37FF2B67" w14:textId="77777777" w:rsidR="00C8018C" w:rsidRPr="00ED2F04" w:rsidRDefault="00C8018C" w:rsidP="00C8018C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Cu, Mg, Zn og Fe</w:t>
      </w:r>
    </w:p>
    <w:p w14:paraId="5330EC01" w14:textId="77777777" w:rsidR="00C8018C" w:rsidRPr="00ED2F04" w:rsidRDefault="00C8018C" w:rsidP="00C8018C">
      <w:pPr>
        <w:rPr>
          <w:rFonts w:ascii="Calibri" w:hAnsi="Calibri" w:cs="Calibri"/>
        </w:rPr>
      </w:pPr>
    </w:p>
    <w:p w14:paraId="16DAB72F" w14:textId="77777777" w:rsidR="00C8018C" w:rsidRPr="00ED2F04" w:rsidRDefault="00C8018C" w:rsidP="00C8018C">
      <w:pPr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lastRenderedPageBreak/>
        <w:t>Opløsninger:</w:t>
      </w:r>
    </w:p>
    <w:p w14:paraId="5FB2513A" w14:textId="10C94D90" w:rsidR="00C8018C" w:rsidRPr="00C96D78" w:rsidRDefault="00C8018C" w:rsidP="00C8018C">
      <w:pPr>
        <w:rPr>
          <w:rFonts w:ascii="Calibri" w:hAnsi="Calibri" w:cs="Calibri"/>
          <w:lang w:val="en-US"/>
        </w:rPr>
      </w:pPr>
      <w:r w:rsidRPr="00C96D78">
        <w:rPr>
          <w:rFonts w:ascii="Calibri" w:hAnsi="Calibri" w:cs="Calibri"/>
          <w:lang w:val="en-US"/>
        </w:rPr>
        <w:t>0,1</w:t>
      </w:r>
      <w:r w:rsidR="00C96D78" w:rsidRPr="00C96D78">
        <w:rPr>
          <w:rFonts w:ascii="Calibri" w:hAnsi="Calibri" w:cs="Calibri"/>
          <w:lang w:val="en-US"/>
        </w:rPr>
        <w:t xml:space="preserve"> </w:t>
      </w:r>
      <w:r w:rsidRPr="00C96D78">
        <w:rPr>
          <w:rFonts w:ascii="Calibri" w:hAnsi="Calibri" w:cs="Calibri"/>
          <w:lang w:val="en-US"/>
        </w:rPr>
        <w:t>M CuSO</w:t>
      </w:r>
      <w:r w:rsidRPr="00C96D78">
        <w:rPr>
          <w:rFonts w:ascii="Calibri" w:hAnsi="Calibri" w:cs="Calibri"/>
          <w:vertAlign w:val="subscript"/>
          <w:lang w:val="en-US"/>
        </w:rPr>
        <w:t>4</w:t>
      </w:r>
    </w:p>
    <w:p w14:paraId="56E2FF07" w14:textId="15B14F2D" w:rsidR="00C8018C" w:rsidRPr="00C96D78" w:rsidRDefault="00C8018C" w:rsidP="00C8018C">
      <w:pPr>
        <w:rPr>
          <w:rFonts w:ascii="Calibri" w:hAnsi="Calibri" w:cs="Calibri"/>
          <w:lang w:val="en-US"/>
        </w:rPr>
      </w:pPr>
      <w:r w:rsidRPr="00C96D78">
        <w:rPr>
          <w:rFonts w:ascii="Calibri" w:hAnsi="Calibri" w:cs="Calibri"/>
          <w:lang w:val="en-US"/>
        </w:rPr>
        <w:t>0,1</w:t>
      </w:r>
      <w:r w:rsidR="00C96D78" w:rsidRPr="00C96D78">
        <w:rPr>
          <w:rFonts w:ascii="Calibri" w:hAnsi="Calibri" w:cs="Calibri"/>
          <w:lang w:val="en-US"/>
        </w:rPr>
        <w:t xml:space="preserve"> </w:t>
      </w:r>
      <w:r w:rsidRPr="00C96D78">
        <w:rPr>
          <w:rFonts w:ascii="Calibri" w:hAnsi="Calibri" w:cs="Calibri"/>
          <w:lang w:val="en-US"/>
        </w:rPr>
        <w:t>M MgSO</w:t>
      </w:r>
      <w:r w:rsidRPr="00C96D78">
        <w:rPr>
          <w:rFonts w:ascii="Calibri" w:hAnsi="Calibri" w:cs="Calibri"/>
          <w:vertAlign w:val="subscript"/>
          <w:lang w:val="en-US"/>
        </w:rPr>
        <w:t>4</w:t>
      </w:r>
    </w:p>
    <w:p w14:paraId="5D5E8B07" w14:textId="4E373E39" w:rsidR="00C8018C" w:rsidRPr="00C96D78" w:rsidRDefault="00C8018C" w:rsidP="00C8018C">
      <w:pPr>
        <w:rPr>
          <w:rFonts w:ascii="Calibri" w:hAnsi="Calibri" w:cs="Calibri"/>
          <w:lang w:val="en-US"/>
        </w:rPr>
      </w:pPr>
      <w:r w:rsidRPr="00C96D78">
        <w:rPr>
          <w:rFonts w:ascii="Calibri" w:hAnsi="Calibri" w:cs="Calibri"/>
          <w:lang w:val="en-US"/>
        </w:rPr>
        <w:t>0,1</w:t>
      </w:r>
      <w:r w:rsidR="00C96D78" w:rsidRPr="00C96D78">
        <w:rPr>
          <w:rFonts w:ascii="Calibri" w:hAnsi="Calibri" w:cs="Calibri"/>
          <w:lang w:val="en-US"/>
        </w:rPr>
        <w:t xml:space="preserve"> </w:t>
      </w:r>
      <w:r w:rsidRPr="00C96D78">
        <w:rPr>
          <w:rFonts w:ascii="Calibri" w:hAnsi="Calibri" w:cs="Calibri"/>
          <w:lang w:val="en-US"/>
        </w:rPr>
        <w:t>M ZnSO</w:t>
      </w:r>
      <w:r w:rsidRPr="00C96D78">
        <w:rPr>
          <w:rFonts w:ascii="Calibri" w:hAnsi="Calibri" w:cs="Calibri"/>
          <w:vertAlign w:val="subscript"/>
          <w:lang w:val="en-US"/>
        </w:rPr>
        <w:t>4</w:t>
      </w:r>
    </w:p>
    <w:p w14:paraId="0F08836E" w14:textId="385AF87C" w:rsidR="00C8018C" w:rsidRPr="00ED2F04" w:rsidRDefault="00C8018C" w:rsidP="00C8018C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0,1</w:t>
      </w:r>
      <w:r w:rsidR="00C96D78">
        <w:rPr>
          <w:rFonts w:ascii="Calibri" w:hAnsi="Calibri" w:cs="Calibri"/>
        </w:rPr>
        <w:t xml:space="preserve"> </w:t>
      </w:r>
      <w:r w:rsidRPr="00ED2F04">
        <w:rPr>
          <w:rFonts w:ascii="Calibri" w:hAnsi="Calibri" w:cs="Calibri"/>
        </w:rPr>
        <w:t>M Fe(NO</w:t>
      </w:r>
      <w:r w:rsidRPr="00ED2F04">
        <w:rPr>
          <w:rFonts w:ascii="Calibri" w:hAnsi="Calibri" w:cs="Calibri"/>
          <w:vertAlign w:val="subscript"/>
        </w:rPr>
        <w:t>3</w:t>
      </w:r>
      <w:r w:rsidRPr="00ED2F04">
        <w:rPr>
          <w:rFonts w:ascii="Calibri" w:hAnsi="Calibri" w:cs="Calibri"/>
        </w:rPr>
        <w:t>)</w:t>
      </w:r>
      <w:r w:rsidRPr="00ED2F04">
        <w:rPr>
          <w:rFonts w:ascii="Calibri" w:hAnsi="Calibri" w:cs="Calibri"/>
          <w:vertAlign w:val="subscript"/>
        </w:rPr>
        <w:t>3</w:t>
      </w:r>
    </w:p>
    <w:p w14:paraId="54A6DE6A" w14:textId="3E07760D" w:rsidR="00C8018C" w:rsidRDefault="00C8018C" w:rsidP="00C8018C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4</w:t>
      </w:r>
      <w:r w:rsidR="00C96D78">
        <w:rPr>
          <w:rFonts w:ascii="Calibri" w:hAnsi="Calibri" w:cs="Calibri"/>
        </w:rPr>
        <w:t xml:space="preserve"> </w:t>
      </w:r>
      <w:r w:rsidRPr="00ED2F04">
        <w:rPr>
          <w:rFonts w:ascii="Calibri" w:hAnsi="Calibri" w:cs="Calibri"/>
        </w:rPr>
        <w:t>M HCl</w:t>
      </w:r>
    </w:p>
    <w:p w14:paraId="6CD1ABC6" w14:textId="77777777" w:rsidR="00C8018C" w:rsidRPr="00ED2F04" w:rsidRDefault="00C8018C" w:rsidP="00596A11">
      <w:pPr>
        <w:rPr>
          <w:rFonts w:ascii="Calibri" w:hAnsi="Calibri" w:cs="Calibri"/>
        </w:rPr>
      </w:pPr>
    </w:p>
    <w:p w14:paraId="7B1DFCA9" w14:textId="14831353" w:rsidR="00596A11" w:rsidRPr="0014762A" w:rsidRDefault="00596A11" w:rsidP="00597177">
      <w:pPr>
        <w:pStyle w:val="Overskrift3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14762A">
        <w:rPr>
          <w:rFonts w:asciiTheme="minorHAnsi" w:hAnsiTheme="minorHAnsi" w:cstheme="minorHAnsi"/>
          <w:sz w:val="28"/>
          <w:szCs w:val="28"/>
        </w:rPr>
        <w:t>Kemikalienavne</w:t>
      </w:r>
    </w:p>
    <w:p w14:paraId="66E1B3AC" w14:textId="77777777" w:rsidR="00BF57A1" w:rsidRPr="00ED2F04" w:rsidRDefault="00596A11" w:rsidP="00597177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Du skal skrive navnene på alle kemikalierne. Jern og kobber kan begge forekomme som to forskellige ioner: Fe</w:t>
      </w:r>
      <w:r w:rsidRPr="00ED2F04">
        <w:rPr>
          <w:rFonts w:ascii="Calibri" w:hAnsi="Calibri" w:cs="Calibri"/>
          <w:vertAlign w:val="superscript"/>
        </w:rPr>
        <w:t>2+</w:t>
      </w:r>
      <w:r w:rsidRPr="00ED2F04">
        <w:rPr>
          <w:rFonts w:ascii="Calibri" w:hAnsi="Calibri" w:cs="Calibri"/>
        </w:rPr>
        <w:t>, Fe</w:t>
      </w:r>
      <w:r w:rsidRPr="00ED2F04">
        <w:rPr>
          <w:rFonts w:ascii="Calibri" w:hAnsi="Calibri" w:cs="Calibri"/>
          <w:vertAlign w:val="superscript"/>
        </w:rPr>
        <w:t>3+</w:t>
      </w:r>
      <w:r w:rsidRPr="00ED2F04">
        <w:rPr>
          <w:rFonts w:ascii="Calibri" w:hAnsi="Calibri" w:cs="Calibri"/>
        </w:rPr>
        <w:t>, Cu</w:t>
      </w:r>
      <w:r w:rsidRPr="00ED2F04">
        <w:rPr>
          <w:rFonts w:ascii="Calibri" w:hAnsi="Calibri" w:cs="Calibri"/>
          <w:vertAlign w:val="superscript"/>
        </w:rPr>
        <w:t>+</w:t>
      </w:r>
      <w:r w:rsidRPr="00ED2F04">
        <w:rPr>
          <w:rFonts w:ascii="Calibri" w:hAnsi="Calibri" w:cs="Calibri"/>
        </w:rPr>
        <w:t xml:space="preserve"> og Cu</w:t>
      </w:r>
      <w:r w:rsidRPr="00ED2F04">
        <w:rPr>
          <w:rFonts w:ascii="Calibri" w:hAnsi="Calibri" w:cs="Calibri"/>
          <w:vertAlign w:val="superscript"/>
        </w:rPr>
        <w:t>2+</w:t>
      </w:r>
      <w:r w:rsidRPr="00ED2F04">
        <w:rPr>
          <w:rFonts w:ascii="Calibri" w:hAnsi="Calibri" w:cs="Calibri"/>
        </w:rPr>
        <w:t xml:space="preserve">. Find ud af, hvilke af ionerne der indgår i opløsningerne ovenfor. </w:t>
      </w:r>
    </w:p>
    <w:p w14:paraId="2DB0399D" w14:textId="77777777" w:rsidR="00BF57A1" w:rsidRPr="00ED2F04" w:rsidRDefault="00BF57A1" w:rsidP="00596A11">
      <w:pPr>
        <w:rPr>
          <w:rFonts w:ascii="Calibri" w:hAnsi="Calibri" w:cs="Calibri"/>
        </w:rPr>
      </w:pPr>
    </w:p>
    <w:p w14:paraId="1BC9DA46" w14:textId="77777777" w:rsidR="00BF57A1" w:rsidRPr="00ED2F04" w:rsidRDefault="00BF57A1" w:rsidP="00597177">
      <w:pPr>
        <w:ind w:firstLine="360"/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>Eksempel:</w:t>
      </w:r>
    </w:p>
    <w:p w14:paraId="176323CD" w14:textId="2A06F788" w:rsidR="00596A11" w:rsidRPr="00ED2F04" w:rsidRDefault="004C59C1" w:rsidP="00597177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Hvis FeCl</w:t>
      </w:r>
      <w:r w:rsidRPr="00ED2F04">
        <w:rPr>
          <w:rFonts w:ascii="Calibri" w:hAnsi="Calibri" w:cs="Calibri"/>
          <w:vertAlign w:val="subscript"/>
        </w:rPr>
        <w:t>2</w:t>
      </w:r>
      <w:r w:rsidRPr="00ED2F04">
        <w:rPr>
          <w:rFonts w:ascii="Calibri" w:hAnsi="Calibri" w:cs="Calibri"/>
        </w:rPr>
        <w:t xml:space="preserve"> var en af opløsningerne, ville n</w:t>
      </w:r>
      <w:r w:rsidR="00596A11" w:rsidRPr="00ED2F04">
        <w:rPr>
          <w:rFonts w:ascii="Calibri" w:hAnsi="Calibri" w:cs="Calibri"/>
        </w:rPr>
        <w:t>avnet skrives jern(2+)chlorid, og du ville læse det ”jern-to-chlorid”.</w:t>
      </w:r>
    </w:p>
    <w:p w14:paraId="19F90E40" w14:textId="77777777" w:rsidR="00596A11" w:rsidRPr="00ED2F04" w:rsidRDefault="00596A11">
      <w:pPr>
        <w:rPr>
          <w:rFonts w:ascii="Calibri" w:hAnsi="Calibri" w:cs="Calibri"/>
        </w:rPr>
      </w:pPr>
    </w:p>
    <w:p w14:paraId="1F2DBAA7" w14:textId="7518AA86" w:rsidR="00524F9E" w:rsidRPr="004951C8" w:rsidRDefault="00B7400D" w:rsidP="00597177">
      <w:pPr>
        <w:pStyle w:val="Overskrift3"/>
        <w:rPr>
          <w:rFonts w:asciiTheme="minorHAnsi" w:hAnsiTheme="minorHAnsi" w:cstheme="minorHAnsi"/>
          <w:sz w:val="28"/>
          <w:szCs w:val="28"/>
        </w:rPr>
      </w:pPr>
      <w:r w:rsidRPr="004951C8">
        <w:rPr>
          <w:rFonts w:asciiTheme="minorHAnsi" w:hAnsiTheme="minorHAnsi" w:cstheme="minorHAnsi"/>
          <w:sz w:val="28"/>
          <w:szCs w:val="28"/>
        </w:rPr>
        <w:t>Om at formulere h</w:t>
      </w:r>
      <w:r w:rsidR="00524F9E" w:rsidRPr="004951C8">
        <w:rPr>
          <w:rFonts w:asciiTheme="minorHAnsi" w:hAnsiTheme="minorHAnsi" w:cstheme="minorHAnsi"/>
          <w:sz w:val="28"/>
          <w:szCs w:val="28"/>
        </w:rPr>
        <w:t>ypoteser</w:t>
      </w:r>
    </w:p>
    <w:p w14:paraId="54104A38" w14:textId="1A75403A" w:rsidR="0083002A" w:rsidRPr="00ED2F04" w:rsidRDefault="004C59C1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Nu skal du i gang med at </w:t>
      </w:r>
      <w:r w:rsidR="00124378" w:rsidRPr="00ED2F04">
        <w:rPr>
          <w:rFonts w:ascii="Calibri" w:hAnsi="Calibri" w:cs="Calibri"/>
        </w:rPr>
        <w:t xml:space="preserve">forudsige, hvad du forventer, der kommer til at ske i forsøget. </w:t>
      </w:r>
      <w:r w:rsidR="00035120" w:rsidRPr="00ED2F04">
        <w:rPr>
          <w:rFonts w:ascii="Calibri" w:hAnsi="Calibri" w:cs="Calibri"/>
        </w:rPr>
        <w:t xml:space="preserve">Det gør du ved at opstille hypoteser. </w:t>
      </w:r>
      <w:r w:rsidR="008D70DD" w:rsidRPr="00ED2F04">
        <w:rPr>
          <w:rFonts w:ascii="Calibri" w:hAnsi="Calibri" w:cs="Calibri"/>
        </w:rPr>
        <w:t>En god måde at formulere dine hypoteser på</w:t>
      </w:r>
      <w:r w:rsidR="005306F1" w:rsidRPr="00ED2F04">
        <w:rPr>
          <w:rFonts w:ascii="Calibri" w:hAnsi="Calibri" w:cs="Calibri"/>
        </w:rPr>
        <w:t>, er at bruge denne formulering:</w:t>
      </w:r>
    </w:p>
    <w:p w14:paraId="56337E04" w14:textId="27C50C55" w:rsidR="005306F1" w:rsidRPr="00ED2F04" w:rsidRDefault="005306F1">
      <w:pPr>
        <w:rPr>
          <w:rFonts w:ascii="Calibri" w:hAnsi="Calibri" w:cs="Calibri"/>
        </w:rPr>
      </w:pPr>
    </w:p>
    <w:p w14:paraId="22BA4155" w14:textId="080FEB38" w:rsidR="005306F1" w:rsidRPr="00ED2F04" w:rsidRDefault="005306F1">
      <w:pPr>
        <w:rPr>
          <w:rFonts w:ascii="Calibri" w:hAnsi="Calibri" w:cs="Calibri"/>
          <w:b/>
          <w:bCs/>
        </w:rPr>
      </w:pPr>
      <w:r w:rsidRPr="00ED2F04">
        <w:rPr>
          <w:rFonts w:ascii="Calibri" w:hAnsi="Calibri" w:cs="Calibri"/>
          <w:b/>
          <w:bCs/>
        </w:rPr>
        <w:t>Det forventes, at…, fordi…</w:t>
      </w:r>
    </w:p>
    <w:p w14:paraId="7F4390AE" w14:textId="476386A2" w:rsidR="005306F1" w:rsidRPr="00ED2F04" w:rsidRDefault="005306F1">
      <w:pPr>
        <w:rPr>
          <w:rFonts w:ascii="Calibri" w:hAnsi="Calibri" w:cs="Calibri"/>
        </w:rPr>
      </w:pPr>
    </w:p>
    <w:p w14:paraId="2DD6D5CF" w14:textId="1EE6A1B4" w:rsidR="00A50C4C" w:rsidRPr="00ED2F04" w:rsidRDefault="00A50C4C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Måske kender du fra din dansklærer, at du altid skal sørge for at have </w:t>
      </w:r>
      <w:r w:rsidRPr="00ED2F04">
        <w:rPr>
          <w:rFonts w:ascii="Calibri" w:hAnsi="Calibri" w:cs="Calibri"/>
          <w:i/>
          <w:iCs/>
        </w:rPr>
        <w:t>belæg</w:t>
      </w:r>
      <w:r w:rsidRPr="00ED2F04">
        <w:rPr>
          <w:rFonts w:ascii="Calibri" w:hAnsi="Calibri" w:cs="Calibri"/>
        </w:rPr>
        <w:t xml:space="preserve"> for din </w:t>
      </w:r>
      <w:r w:rsidRPr="00ED2F04">
        <w:rPr>
          <w:rFonts w:ascii="Calibri" w:hAnsi="Calibri" w:cs="Calibri"/>
          <w:color w:val="0070C0"/>
        </w:rPr>
        <w:t>påstand</w:t>
      </w:r>
      <w:r w:rsidR="000455F4" w:rsidRPr="00ED2F04">
        <w:rPr>
          <w:rFonts w:ascii="Calibri" w:hAnsi="Calibri" w:cs="Calibri"/>
        </w:rPr>
        <w:t xml:space="preserve">. I eksemplerne nedenfor er </w:t>
      </w:r>
      <w:r w:rsidR="000455F4" w:rsidRPr="00ED2F04">
        <w:rPr>
          <w:rFonts w:ascii="Calibri" w:hAnsi="Calibri" w:cs="Calibri"/>
          <w:color w:val="0070C0"/>
        </w:rPr>
        <w:t xml:space="preserve">påstanden </w:t>
      </w:r>
      <w:r w:rsidR="007B214C" w:rsidRPr="00ED2F04">
        <w:rPr>
          <w:rFonts w:ascii="Calibri" w:hAnsi="Calibri" w:cs="Calibri"/>
          <w:color w:val="0070C0"/>
        </w:rPr>
        <w:t xml:space="preserve">markeret med </w:t>
      </w:r>
      <w:r w:rsidR="007422E5" w:rsidRPr="00ED2F04">
        <w:rPr>
          <w:rFonts w:ascii="Calibri" w:hAnsi="Calibri" w:cs="Calibri"/>
          <w:color w:val="0070C0"/>
        </w:rPr>
        <w:t>blå skrift</w:t>
      </w:r>
      <w:r w:rsidR="007422E5" w:rsidRPr="00ED2F04">
        <w:rPr>
          <w:rFonts w:ascii="Calibri" w:hAnsi="Calibri" w:cs="Calibri"/>
        </w:rPr>
        <w:t>,</w:t>
      </w:r>
      <w:r w:rsidR="009B06F5" w:rsidRPr="00ED2F04">
        <w:rPr>
          <w:rFonts w:ascii="Calibri" w:hAnsi="Calibri" w:cs="Calibri"/>
        </w:rPr>
        <w:t xml:space="preserve"> og </w:t>
      </w:r>
      <w:r w:rsidR="009B06F5" w:rsidRPr="00ED2F04">
        <w:rPr>
          <w:rFonts w:ascii="Calibri" w:hAnsi="Calibri" w:cs="Calibri"/>
          <w:i/>
          <w:iCs/>
        </w:rPr>
        <w:t xml:space="preserve">belægget </w:t>
      </w:r>
      <w:r w:rsidR="007422E5" w:rsidRPr="00ED2F04">
        <w:rPr>
          <w:rFonts w:ascii="Calibri" w:hAnsi="Calibri" w:cs="Calibri"/>
          <w:i/>
          <w:iCs/>
        </w:rPr>
        <w:t xml:space="preserve">er </w:t>
      </w:r>
      <w:r w:rsidR="009B06F5" w:rsidRPr="00ED2F04">
        <w:rPr>
          <w:rFonts w:ascii="Calibri" w:hAnsi="Calibri" w:cs="Calibri"/>
          <w:i/>
          <w:iCs/>
        </w:rPr>
        <w:t xml:space="preserve">markeret med </w:t>
      </w:r>
      <w:r w:rsidR="007422E5" w:rsidRPr="00ED2F04">
        <w:rPr>
          <w:rFonts w:ascii="Calibri" w:hAnsi="Calibri" w:cs="Calibri"/>
          <w:i/>
          <w:iCs/>
        </w:rPr>
        <w:t>kursiv</w:t>
      </w:r>
      <w:r w:rsidR="007422E5" w:rsidRPr="00ED2F04">
        <w:rPr>
          <w:rFonts w:ascii="Calibri" w:hAnsi="Calibri" w:cs="Calibri"/>
        </w:rPr>
        <w:t>.</w:t>
      </w:r>
    </w:p>
    <w:p w14:paraId="7C3288E9" w14:textId="77777777" w:rsidR="00A50C4C" w:rsidRPr="00ED2F04" w:rsidRDefault="00A50C4C">
      <w:pPr>
        <w:rPr>
          <w:rFonts w:ascii="Calibri" w:hAnsi="Calibri" w:cs="Calibri"/>
        </w:rPr>
      </w:pPr>
    </w:p>
    <w:p w14:paraId="007D0247" w14:textId="5A2B055D" w:rsidR="005306F1" w:rsidRPr="00ED2F04" w:rsidRDefault="005306F1" w:rsidP="00B26465">
      <w:pPr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>Eksemp</w:t>
      </w:r>
      <w:r w:rsidR="00A50C4C" w:rsidRPr="00ED2F04">
        <w:rPr>
          <w:rFonts w:ascii="Calibri" w:hAnsi="Calibri" w:cs="Calibri"/>
          <w:u w:val="single"/>
        </w:rPr>
        <w:t>ler</w:t>
      </w:r>
      <w:r w:rsidR="00FF1730" w:rsidRPr="00ED2F04">
        <w:rPr>
          <w:rFonts w:ascii="Calibri" w:hAnsi="Calibri" w:cs="Calibri"/>
          <w:u w:val="single"/>
        </w:rPr>
        <w:t xml:space="preserve"> på hypoteser</w:t>
      </w:r>
      <w:r w:rsidRPr="00ED2F04">
        <w:rPr>
          <w:rFonts w:ascii="Calibri" w:hAnsi="Calibri" w:cs="Calibri"/>
          <w:u w:val="single"/>
        </w:rPr>
        <w:t>:</w:t>
      </w:r>
    </w:p>
    <w:p w14:paraId="3CC48341" w14:textId="5ECA5A3B" w:rsidR="005306F1" w:rsidRPr="00ED2F04" w:rsidRDefault="005306F1">
      <w:pPr>
        <w:rPr>
          <w:rFonts w:ascii="Calibri" w:hAnsi="Calibri" w:cs="Calibri"/>
        </w:rPr>
      </w:pPr>
      <w:r w:rsidRPr="00ED2F04">
        <w:rPr>
          <w:rFonts w:ascii="Calibri" w:hAnsi="Calibri" w:cs="Calibri"/>
          <w:b/>
          <w:bCs/>
        </w:rPr>
        <w:t>Det forventes, at</w:t>
      </w:r>
      <w:r w:rsidRPr="00ED2F04">
        <w:rPr>
          <w:rFonts w:ascii="Calibri" w:hAnsi="Calibri" w:cs="Calibri"/>
        </w:rPr>
        <w:t xml:space="preserve"> </w:t>
      </w:r>
      <w:r w:rsidR="002F0C6E" w:rsidRPr="00ED2F04">
        <w:rPr>
          <w:rFonts w:ascii="Calibri" w:hAnsi="Calibri" w:cs="Calibri"/>
          <w:color w:val="0070C0"/>
        </w:rPr>
        <w:t>magnesium på fast form vil reagere med</w:t>
      </w:r>
      <w:r w:rsidR="00D526D0" w:rsidRPr="00ED2F04">
        <w:rPr>
          <w:rFonts w:ascii="Calibri" w:hAnsi="Calibri" w:cs="Calibri"/>
          <w:color w:val="0070C0"/>
        </w:rPr>
        <w:t xml:space="preserve"> en opløsning af kobberioner (Cu</w:t>
      </w:r>
      <w:r w:rsidR="00D526D0" w:rsidRPr="00ED2F04">
        <w:rPr>
          <w:rFonts w:ascii="Calibri" w:hAnsi="Calibri" w:cs="Calibri"/>
          <w:color w:val="0070C0"/>
          <w:vertAlign w:val="superscript"/>
        </w:rPr>
        <w:t>2+</w:t>
      </w:r>
      <w:r w:rsidR="00D526D0" w:rsidRPr="00ED2F04">
        <w:rPr>
          <w:rFonts w:ascii="Calibri" w:hAnsi="Calibri" w:cs="Calibri"/>
          <w:color w:val="0070C0"/>
        </w:rPr>
        <w:t>)</w:t>
      </w:r>
      <w:r w:rsidR="00FC3A45" w:rsidRPr="00ED2F04">
        <w:rPr>
          <w:rFonts w:ascii="Calibri" w:hAnsi="Calibri" w:cs="Calibri"/>
        </w:rPr>
        <w:t xml:space="preserve">, </w:t>
      </w:r>
      <w:r w:rsidR="00924DD6" w:rsidRPr="00ED2F04">
        <w:rPr>
          <w:rFonts w:ascii="Calibri" w:hAnsi="Calibri" w:cs="Calibri"/>
          <w:b/>
          <w:bCs/>
        </w:rPr>
        <w:t>fordi</w:t>
      </w:r>
      <w:r w:rsidR="00FC3A45" w:rsidRPr="00ED2F04">
        <w:rPr>
          <w:rFonts w:ascii="Calibri" w:hAnsi="Calibri" w:cs="Calibri"/>
        </w:rPr>
        <w:t xml:space="preserve"> </w:t>
      </w:r>
      <w:r w:rsidR="00FC3A45" w:rsidRPr="00ED2F04">
        <w:rPr>
          <w:rFonts w:ascii="Calibri" w:hAnsi="Calibri" w:cs="Calibri"/>
          <w:i/>
          <w:iCs/>
        </w:rPr>
        <w:t xml:space="preserve">magnesium står længere til venstre end kobber </w:t>
      </w:r>
      <w:r w:rsidR="00B41F50">
        <w:rPr>
          <w:rFonts w:ascii="Calibri" w:hAnsi="Calibri" w:cs="Calibri"/>
          <w:i/>
          <w:iCs/>
        </w:rPr>
        <w:t xml:space="preserve">i spændingsrækken </w:t>
      </w:r>
      <w:r w:rsidR="00FC3A45" w:rsidRPr="00ED2F04">
        <w:rPr>
          <w:rFonts w:ascii="Calibri" w:hAnsi="Calibri" w:cs="Calibri"/>
          <w:i/>
          <w:iCs/>
        </w:rPr>
        <w:t>og derfor er mere reaktivt</w:t>
      </w:r>
      <w:r w:rsidR="00FC3A45" w:rsidRPr="00ED2F04">
        <w:rPr>
          <w:rFonts w:ascii="Calibri" w:hAnsi="Calibri" w:cs="Calibri"/>
        </w:rPr>
        <w:t>.</w:t>
      </w:r>
    </w:p>
    <w:p w14:paraId="5D399EAC" w14:textId="77777777" w:rsidR="00FC3A45" w:rsidRPr="00ED2F04" w:rsidRDefault="00FC3A45">
      <w:pPr>
        <w:rPr>
          <w:rFonts w:ascii="Calibri" w:hAnsi="Calibri" w:cs="Calibri"/>
        </w:rPr>
      </w:pPr>
    </w:p>
    <w:tbl>
      <w:tblPr>
        <w:tblStyle w:val="Tabel-Gitter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900"/>
        <w:gridCol w:w="1134"/>
      </w:tblGrid>
      <w:tr w:rsidR="00FA5C6E" w:rsidRPr="00C04795" w14:paraId="1EA2D054" w14:textId="77777777" w:rsidTr="003C44F2">
        <w:tc>
          <w:tcPr>
            <w:tcW w:w="1134" w:type="dxa"/>
          </w:tcPr>
          <w:p w14:paraId="7180CEA7" w14:textId="77777777" w:rsidR="00FA5C6E" w:rsidRPr="00ED2F04" w:rsidRDefault="00FA5C6E" w:rsidP="003C44F2">
            <w:pPr>
              <w:rPr>
                <w:rFonts w:ascii="Calibri" w:hAnsi="Calibri" w:cs="Calibri"/>
              </w:rPr>
            </w:pPr>
          </w:p>
        </w:tc>
        <w:tc>
          <w:tcPr>
            <w:tcW w:w="6900" w:type="dxa"/>
          </w:tcPr>
          <w:p w14:paraId="7584D7B3" w14:textId="084EA173" w:rsidR="00FA5C6E" w:rsidRPr="00ED2F04" w:rsidRDefault="00FA5C6E" w:rsidP="003C44F2">
            <w:pPr>
              <w:jc w:val="center"/>
              <w:rPr>
                <w:rFonts w:ascii="Calibri" w:hAnsi="Calibri" w:cs="Calibri"/>
                <w:lang w:val="en-GB"/>
              </w:rPr>
            </w:pPr>
            <w:r w:rsidRPr="00ED2F04">
              <w:rPr>
                <w:rFonts w:ascii="Calibri" w:hAnsi="Calibri" w:cs="Calibri"/>
                <w:lang w:val="en-GB"/>
              </w:rPr>
              <w:t xml:space="preserve">Mg(s) + </w:t>
            </w:r>
            <w:r w:rsidR="00AE78F0" w:rsidRPr="00ED2F04">
              <w:rPr>
                <w:rFonts w:ascii="Calibri" w:hAnsi="Calibri" w:cs="Calibri"/>
                <w:lang w:val="en-GB"/>
              </w:rPr>
              <w:t>Cu</w:t>
            </w:r>
            <w:r w:rsidRPr="00ED2F04">
              <w:rPr>
                <w:rFonts w:ascii="Calibri" w:hAnsi="Calibri" w:cs="Calibri"/>
                <w:vertAlign w:val="superscript"/>
                <w:lang w:val="en-GB"/>
              </w:rPr>
              <w:t>2+</w:t>
            </w:r>
            <w:r w:rsidRPr="00ED2F04">
              <w:rPr>
                <w:rFonts w:ascii="Calibri" w:hAnsi="Calibri" w:cs="Calibri"/>
                <w:lang w:val="en-GB"/>
              </w:rPr>
              <w:t>(aq) → Mg</w:t>
            </w:r>
            <w:r w:rsidRPr="00ED2F04">
              <w:rPr>
                <w:rFonts w:ascii="Calibri" w:hAnsi="Calibri" w:cs="Calibri"/>
                <w:vertAlign w:val="superscript"/>
                <w:lang w:val="en-GB"/>
              </w:rPr>
              <w:t>2+</w:t>
            </w:r>
            <w:r w:rsidRPr="00ED2F04">
              <w:rPr>
                <w:rFonts w:ascii="Calibri" w:hAnsi="Calibri" w:cs="Calibri"/>
                <w:lang w:val="en-GB"/>
              </w:rPr>
              <w:t xml:space="preserve">(aq) + </w:t>
            </w:r>
            <w:r w:rsidR="00AE78F0" w:rsidRPr="00ED2F04">
              <w:rPr>
                <w:rFonts w:ascii="Calibri" w:hAnsi="Calibri" w:cs="Calibri"/>
                <w:lang w:val="en-GB"/>
              </w:rPr>
              <w:t>Cu</w:t>
            </w:r>
            <w:r w:rsidRPr="00ED2F04">
              <w:rPr>
                <w:rFonts w:ascii="Calibri" w:hAnsi="Calibri" w:cs="Calibri"/>
                <w:lang w:val="en-GB"/>
              </w:rPr>
              <w:t>(s)</w:t>
            </w:r>
          </w:p>
        </w:tc>
        <w:tc>
          <w:tcPr>
            <w:tcW w:w="1134" w:type="dxa"/>
          </w:tcPr>
          <w:p w14:paraId="0453D1C3" w14:textId="1DFE4610" w:rsidR="00FA5C6E" w:rsidRPr="00ED2F04" w:rsidRDefault="00FA5C6E" w:rsidP="003C44F2">
            <w:pPr>
              <w:jc w:val="right"/>
              <w:rPr>
                <w:rFonts w:ascii="Calibri" w:hAnsi="Calibri" w:cs="Calibri"/>
                <w:lang w:val="en-GB"/>
              </w:rPr>
            </w:pPr>
          </w:p>
        </w:tc>
      </w:tr>
    </w:tbl>
    <w:p w14:paraId="557EC4E3" w14:textId="571D48B8" w:rsidR="00FC3A45" w:rsidRPr="00ED2F04" w:rsidRDefault="00FC3A45">
      <w:pPr>
        <w:rPr>
          <w:rFonts w:ascii="Calibri" w:hAnsi="Calibri" w:cs="Calibri"/>
          <w:lang w:val="en-GB"/>
        </w:rPr>
      </w:pPr>
    </w:p>
    <w:p w14:paraId="22EA5C0B" w14:textId="0E8A1B36" w:rsidR="00FC3A45" w:rsidRPr="00ED2F04" w:rsidRDefault="00FC3A45">
      <w:pPr>
        <w:rPr>
          <w:rFonts w:ascii="Calibri" w:hAnsi="Calibri" w:cs="Calibri"/>
        </w:rPr>
      </w:pPr>
      <w:r w:rsidRPr="00ED2F04">
        <w:rPr>
          <w:rFonts w:ascii="Calibri" w:hAnsi="Calibri" w:cs="Calibri"/>
          <w:b/>
          <w:bCs/>
        </w:rPr>
        <w:t>Det forventes, at</w:t>
      </w:r>
      <w:r w:rsidRPr="00ED2F04">
        <w:rPr>
          <w:rFonts w:ascii="Calibri" w:hAnsi="Calibri" w:cs="Calibri"/>
        </w:rPr>
        <w:t xml:space="preserve"> </w:t>
      </w:r>
      <w:r w:rsidRPr="00ED2F04">
        <w:rPr>
          <w:rFonts w:ascii="Calibri" w:hAnsi="Calibri" w:cs="Calibri"/>
          <w:color w:val="0070C0"/>
        </w:rPr>
        <w:t>den modsatte reaktion</w:t>
      </w:r>
      <w:r w:rsidR="00AE78F0" w:rsidRPr="00ED2F04">
        <w:rPr>
          <w:rFonts w:ascii="Calibri" w:hAnsi="Calibri" w:cs="Calibri"/>
          <w:color w:val="0070C0"/>
        </w:rPr>
        <w:t xml:space="preserve"> ikke vil ske</w:t>
      </w:r>
      <w:r w:rsidR="00AE78F0" w:rsidRPr="00ED2F04">
        <w:rPr>
          <w:rFonts w:ascii="Calibri" w:hAnsi="Calibri" w:cs="Calibri"/>
        </w:rPr>
        <w:t xml:space="preserve">, </w:t>
      </w:r>
      <w:r w:rsidR="00924DD6" w:rsidRPr="00ED2F04">
        <w:rPr>
          <w:rFonts w:ascii="Calibri" w:hAnsi="Calibri" w:cs="Calibri"/>
          <w:b/>
          <w:bCs/>
        </w:rPr>
        <w:t>fordi</w:t>
      </w:r>
      <w:r w:rsidR="00AE78F0" w:rsidRPr="00ED2F04">
        <w:rPr>
          <w:rFonts w:ascii="Calibri" w:hAnsi="Calibri" w:cs="Calibri"/>
        </w:rPr>
        <w:t xml:space="preserve"> </w:t>
      </w:r>
      <w:r w:rsidR="007C6FC6" w:rsidRPr="00ED2F04">
        <w:rPr>
          <w:rFonts w:ascii="Calibri" w:hAnsi="Calibri" w:cs="Calibri"/>
          <w:i/>
          <w:iCs/>
        </w:rPr>
        <w:t xml:space="preserve">kobber står længere til højre </w:t>
      </w:r>
      <w:r w:rsidR="00B41F50">
        <w:rPr>
          <w:rFonts w:ascii="Calibri" w:hAnsi="Calibri" w:cs="Calibri"/>
          <w:i/>
          <w:iCs/>
        </w:rPr>
        <w:t xml:space="preserve">i spændingsrækken </w:t>
      </w:r>
      <w:r w:rsidR="007C6FC6" w:rsidRPr="00ED2F04">
        <w:rPr>
          <w:rFonts w:ascii="Calibri" w:hAnsi="Calibri" w:cs="Calibri"/>
          <w:i/>
          <w:iCs/>
        </w:rPr>
        <w:t>og derfor er mindre reaktivt end magnesium</w:t>
      </w:r>
      <w:r w:rsidR="00DA4607" w:rsidRPr="00ED2F04">
        <w:rPr>
          <w:rFonts w:ascii="Calibri" w:hAnsi="Calibri" w:cs="Calibri"/>
        </w:rPr>
        <w:t>.</w:t>
      </w:r>
    </w:p>
    <w:p w14:paraId="50F999C3" w14:textId="4CB64020" w:rsidR="00DA4607" w:rsidRPr="00ED2F04" w:rsidRDefault="00DA4607">
      <w:pPr>
        <w:rPr>
          <w:rFonts w:ascii="Calibri" w:hAnsi="Calibri" w:cs="Calibri"/>
        </w:rPr>
      </w:pPr>
    </w:p>
    <w:tbl>
      <w:tblPr>
        <w:tblStyle w:val="Tabel-Gitter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900"/>
        <w:gridCol w:w="1134"/>
      </w:tblGrid>
      <w:tr w:rsidR="00DA4607" w:rsidRPr="00C04795" w14:paraId="6F6A2C31" w14:textId="77777777" w:rsidTr="003C44F2">
        <w:tc>
          <w:tcPr>
            <w:tcW w:w="1134" w:type="dxa"/>
          </w:tcPr>
          <w:p w14:paraId="5CB68198" w14:textId="77777777" w:rsidR="00DA4607" w:rsidRPr="00ED2F04" w:rsidRDefault="00DA4607" w:rsidP="003C44F2">
            <w:pPr>
              <w:rPr>
                <w:rFonts w:ascii="Calibri" w:hAnsi="Calibri" w:cs="Calibri"/>
              </w:rPr>
            </w:pPr>
          </w:p>
        </w:tc>
        <w:tc>
          <w:tcPr>
            <w:tcW w:w="6900" w:type="dxa"/>
          </w:tcPr>
          <w:p w14:paraId="609694FC" w14:textId="06C6E5B1" w:rsidR="00DA4607" w:rsidRPr="00ED2F04" w:rsidRDefault="00552D5A" w:rsidP="003C44F2">
            <w:pPr>
              <w:jc w:val="center"/>
              <w:rPr>
                <w:rFonts w:ascii="Calibri" w:hAnsi="Calibri" w:cs="Calibri"/>
                <w:lang w:val="en-GB"/>
              </w:rPr>
            </w:pPr>
            <w:r w:rsidRPr="00ED2F04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2289E360" wp14:editId="3B1690E4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23826</wp:posOffset>
                  </wp:positionV>
                  <wp:extent cx="150495" cy="150495"/>
                  <wp:effectExtent l="0" t="0" r="1905" b="1905"/>
                  <wp:wrapNone/>
                  <wp:docPr id="6" name="Graphic 5" descr="Clos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BA2072-9D3B-F121-6782-AC8839DF07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 descr="Close with solid fill">
                            <a:extLst>
                              <a:ext uri="{FF2B5EF4-FFF2-40B4-BE49-F238E27FC236}">
                                <a16:creationId xmlns:a16="http://schemas.microsoft.com/office/drawing/2014/main" id="{87BA2072-9D3B-F121-6782-AC8839DF07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4607" w:rsidRPr="00ED2F04">
              <w:rPr>
                <w:rFonts w:ascii="Calibri" w:hAnsi="Calibri" w:cs="Calibri"/>
                <w:lang w:val="en-GB"/>
              </w:rPr>
              <w:t>Mg</w:t>
            </w:r>
            <w:r w:rsidR="00DA4607" w:rsidRPr="00ED2F04">
              <w:rPr>
                <w:rFonts w:ascii="Calibri" w:hAnsi="Calibri" w:cs="Calibri"/>
                <w:vertAlign w:val="superscript"/>
                <w:lang w:val="en-GB"/>
              </w:rPr>
              <w:t>2+</w:t>
            </w:r>
            <w:r w:rsidR="00DA4607" w:rsidRPr="00ED2F04">
              <w:rPr>
                <w:rFonts w:ascii="Calibri" w:hAnsi="Calibri" w:cs="Calibri"/>
                <w:lang w:val="en-GB"/>
              </w:rPr>
              <w:t>(</w:t>
            </w:r>
            <w:r w:rsidR="00DA4607" w:rsidRPr="00B41F50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="00DA4607" w:rsidRPr="00ED2F04">
              <w:rPr>
                <w:rFonts w:ascii="Calibri" w:hAnsi="Calibri" w:cs="Calibri"/>
                <w:lang w:val="en-GB"/>
              </w:rPr>
              <w:t>) + Cu(</w:t>
            </w:r>
            <w:r w:rsidR="00DA4607" w:rsidRPr="00B41F50">
              <w:rPr>
                <w:rFonts w:ascii="Calibri" w:hAnsi="Calibri" w:cs="Calibri"/>
                <w:i/>
                <w:iCs/>
                <w:lang w:val="en-GB"/>
              </w:rPr>
              <w:t>s</w:t>
            </w:r>
            <w:r w:rsidR="00DA4607" w:rsidRPr="00ED2F04">
              <w:rPr>
                <w:rFonts w:ascii="Calibri" w:hAnsi="Calibri" w:cs="Calibri"/>
                <w:lang w:val="en-GB"/>
              </w:rPr>
              <w:t>) → Mg(</w:t>
            </w:r>
            <w:r w:rsidR="00DA4607" w:rsidRPr="00B41F50">
              <w:rPr>
                <w:rFonts w:ascii="Calibri" w:hAnsi="Calibri" w:cs="Calibri"/>
                <w:i/>
                <w:iCs/>
                <w:lang w:val="en-GB"/>
              </w:rPr>
              <w:t>s</w:t>
            </w:r>
            <w:r w:rsidR="00DA4607" w:rsidRPr="00ED2F04">
              <w:rPr>
                <w:rFonts w:ascii="Calibri" w:hAnsi="Calibri" w:cs="Calibri"/>
                <w:lang w:val="en-GB"/>
              </w:rPr>
              <w:t>) + Cu</w:t>
            </w:r>
            <w:r w:rsidR="00DA4607" w:rsidRPr="00ED2F04">
              <w:rPr>
                <w:rFonts w:ascii="Calibri" w:hAnsi="Calibri" w:cs="Calibri"/>
                <w:vertAlign w:val="superscript"/>
                <w:lang w:val="en-GB"/>
              </w:rPr>
              <w:t>2+</w:t>
            </w:r>
            <w:r w:rsidR="00DA4607" w:rsidRPr="00ED2F04">
              <w:rPr>
                <w:rFonts w:ascii="Calibri" w:hAnsi="Calibri" w:cs="Calibri"/>
                <w:lang w:val="en-GB"/>
              </w:rPr>
              <w:t>(</w:t>
            </w:r>
            <w:r w:rsidR="00DA4607" w:rsidRPr="00B41F50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="00DA4607" w:rsidRPr="00ED2F04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1134" w:type="dxa"/>
          </w:tcPr>
          <w:p w14:paraId="0BDE6F8D" w14:textId="77777777" w:rsidR="00DA4607" w:rsidRPr="00ED2F04" w:rsidRDefault="00DA4607" w:rsidP="003C44F2">
            <w:pPr>
              <w:jc w:val="right"/>
              <w:rPr>
                <w:rFonts w:ascii="Calibri" w:hAnsi="Calibri" w:cs="Calibri"/>
                <w:lang w:val="en-GB"/>
              </w:rPr>
            </w:pPr>
          </w:p>
        </w:tc>
      </w:tr>
    </w:tbl>
    <w:p w14:paraId="3BCB87BF" w14:textId="0A2385BA" w:rsidR="003F17F9" w:rsidRPr="00ED2F04" w:rsidRDefault="003F17F9">
      <w:pPr>
        <w:rPr>
          <w:rFonts w:ascii="Calibri" w:hAnsi="Calibri" w:cs="Calibri"/>
          <w:lang w:val="en-US"/>
        </w:rPr>
      </w:pPr>
    </w:p>
    <w:p w14:paraId="0FCDF429" w14:textId="34CEDBD5" w:rsidR="003F17F9" w:rsidRPr="0014762A" w:rsidRDefault="00DF2115" w:rsidP="004951C8">
      <w:pPr>
        <w:pStyle w:val="Overskrift3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14762A">
        <w:rPr>
          <w:rFonts w:asciiTheme="minorHAnsi" w:hAnsiTheme="minorHAnsi" w:cstheme="minorHAnsi"/>
          <w:sz w:val="28"/>
          <w:szCs w:val="28"/>
        </w:rPr>
        <w:t>F</w:t>
      </w:r>
      <w:r w:rsidR="00764EDB" w:rsidRPr="0014762A">
        <w:rPr>
          <w:rFonts w:asciiTheme="minorHAnsi" w:hAnsiTheme="minorHAnsi" w:cstheme="minorHAnsi"/>
          <w:sz w:val="28"/>
          <w:szCs w:val="28"/>
        </w:rPr>
        <w:t>ormulering af hypoteser</w:t>
      </w:r>
    </w:p>
    <w:p w14:paraId="740E8F81" w14:textId="03CE4A96" w:rsidR="003F17F9" w:rsidRPr="00ED2F04" w:rsidRDefault="00B55E3F" w:rsidP="004951C8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Du skal</w:t>
      </w:r>
      <w:r w:rsidR="003F17F9" w:rsidRPr="00ED2F04">
        <w:rPr>
          <w:rFonts w:ascii="Calibri" w:hAnsi="Calibri" w:cs="Calibri"/>
        </w:rPr>
        <w:t xml:space="preserve"> </w:t>
      </w:r>
      <w:r w:rsidR="00B37DE8" w:rsidRPr="00ED2F04">
        <w:rPr>
          <w:rFonts w:ascii="Calibri" w:hAnsi="Calibri" w:cs="Calibri"/>
        </w:rPr>
        <w:t>skrive</w:t>
      </w:r>
      <w:r w:rsidR="003F17F9" w:rsidRPr="00ED2F04">
        <w:rPr>
          <w:rFonts w:ascii="Calibri" w:hAnsi="Calibri" w:cs="Calibri"/>
        </w:rPr>
        <w:t xml:space="preserve"> hypoteserne for </w:t>
      </w:r>
      <w:r w:rsidR="00025DF5" w:rsidRPr="00ED2F04">
        <w:rPr>
          <w:rFonts w:ascii="Calibri" w:hAnsi="Calibri" w:cs="Calibri"/>
        </w:rPr>
        <w:t xml:space="preserve">alle </w:t>
      </w:r>
      <w:r w:rsidR="003F17F9" w:rsidRPr="00ED2F04">
        <w:rPr>
          <w:rFonts w:ascii="Calibri" w:hAnsi="Calibri" w:cs="Calibri"/>
        </w:rPr>
        <w:t>reaktionerne</w:t>
      </w:r>
      <w:r w:rsidR="00025DF5" w:rsidRPr="00ED2F04">
        <w:rPr>
          <w:rFonts w:ascii="Calibri" w:hAnsi="Calibri" w:cs="Calibri"/>
        </w:rPr>
        <w:t xml:space="preserve"> i forsøget.</w:t>
      </w:r>
      <w:r w:rsidR="003F17F9" w:rsidRPr="00ED2F04">
        <w:rPr>
          <w:rFonts w:ascii="Calibri" w:hAnsi="Calibri" w:cs="Calibri"/>
        </w:rPr>
        <w:t xml:space="preserve"> Du skal sørge for at bruge formuleringen ”Det forventes, at…, fordi</w:t>
      </w:r>
      <w:r w:rsidR="003342CA" w:rsidRPr="00ED2F04">
        <w:rPr>
          <w:rFonts w:ascii="Calibri" w:hAnsi="Calibri" w:cs="Calibri"/>
        </w:rPr>
        <w:t>…</w:t>
      </w:r>
      <w:r w:rsidR="003F17F9" w:rsidRPr="00ED2F04">
        <w:rPr>
          <w:rFonts w:ascii="Calibri" w:hAnsi="Calibri" w:cs="Calibri"/>
        </w:rPr>
        <w:t>”</w:t>
      </w:r>
      <w:r w:rsidR="001147B3" w:rsidRPr="00ED2F04">
        <w:rPr>
          <w:rFonts w:ascii="Calibri" w:hAnsi="Calibri" w:cs="Calibri"/>
        </w:rPr>
        <w:t>, og d</w:t>
      </w:r>
      <w:r w:rsidR="003F17F9" w:rsidRPr="00ED2F04">
        <w:rPr>
          <w:rFonts w:ascii="Calibri" w:hAnsi="Calibri" w:cs="Calibri"/>
        </w:rPr>
        <w:t xml:space="preserve">u skal begrunde </w:t>
      </w:r>
      <w:r w:rsidR="007D7B90" w:rsidRPr="00ED2F04">
        <w:rPr>
          <w:rFonts w:ascii="Calibri" w:hAnsi="Calibri" w:cs="Calibri"/>
        </w:rPr>
        <w:t>din</w:t>
      </w:r>
      <w:r w:rsidR="001147B3" w:rsidRPr="00ED2F04">
        <w:rPr>
          <w:rFonts w:ascii="Calibri" w:hAnsi="Calibri" w:cs="Calibri"/>
        </w:rPr>
        <w:t>e</w:t>
      </w:r>
      <w:r w:rsidR="007D7B90" w:rsidRPr="00ED2F04">
        <w:rPr>
          <w:rFonts w:ascii="Calibri" w:hAnsi="Calibri" w:cs="Calibri"/>
        </w:rPr>
        <w:t xml:space="preserve"> hypotese</w:t>
      </w:r>
      <w:r w:rsidR="001147B3" w:rsidRPr="00ED2F04">
        <w:rPr>
          <w:rFonts w:ascii="Calibri" w:hAnsi="Calibri" w:cs="Calibri"/>
        </w:rPr>
        <w:t>r</w:t>
      </w:r>
      <w:r w:rsidR="007D7B90" w:rsidRPr="00ED2F04">
        <w:rPr>
          <w:rFonts w:ascii="Calibri" w:hAnsi="Calibri" w:cs="Calibri"/>
        </w:rPr>
        <w:t xml:space="preserve"> </w:t>
      </w:r>
      <w:r w:rsidR="003F17F9" w:rsidRPr="00ED2F04">
        <w:rPr>
          <w:rFonts w:ascii="Calibri" w:hAnsi="Calibri" w:cs="Calibri"/>
        </w:rPr>
        <w:t>ud fra stoffernes placering i spændingsrækken. Du skal skrive en hypotese for hver eneste felt i skemaet</w:t>
      </w:r>
      <w:r w:rsidR="001147B3" w:rsidRPr="00ED2F04">
        <w:rPr>
          <w:rFonts w:ascii="Calibri" w:hAnsi="Calibri" w:cs="Calibri"/>
        </w:rPr>
        <w:t>, som du kan se på side</w:t>
      </w:r>
      <w:r w:rsidR="00DF4CA3" w:rsidRPr="00ED2F04">
        <w:rPr>
          <w:rFonts w:ascii="Calibri" w:hAnsi="Calibri" w:cs="Calibri"/>
        </w:rPr>
        <w:t xml:space="preserve"> </w:t>
      </w:r>
      <w:r w:rsidR="007D3EC3" w:rsidRPr="00ED2F04">
        <w:rPr>
          <w:rFonts w:ascii="Calibri" w:hAnsi="Calibri" w:cs="Calibri"/>
        </w:rPr>
        <w:t>5</w:t>
      </w:r>
      <w:r w:rsidR="001147B3" w:rsidRPr="00ED2F04">
        <w:rPr>
          <w:rFonts w:ascii="Calibri" w:hAnsi="Calibri" w:cs="Calibri"/>
        </w:rPr>
        <w:t>.</w:t>
      </w:r>
      <w:r w:rsidR="004F60F8" w:rsidRPr="00ED2F04">
        <w:rPr>
          <w:rFonts w:ascii="Calibri" w:hAnsi="Calibri" w:cs="Calibri"/>
        </w:rPr>
        <w:t xml:space="preserve"> </w:t>
      </w:r>
    </w:p>
    <w:p w14:paraId="30F37B3D" w14:textId="2A629A10" w:rsidR="004F60F8" w:rsidRPr="00ED2F04" w:rsidRDefault="004F60F8">
      <w:pPr>
        <w:rPr>
          <w:rFonts w:ascii="Calibri" w:hAnsi="Calibri" w:cs="Calibri"/>
        </w:rPr>
      </w:pPr>
    </w:p>
    <w:p w14:paraId="2AD65479" w14:textId="7BC53610" w:rsidR="004F60F8" w:rsidRPr="004951C8" w:rsidRDefault="00531E0F" w:rsidP="004951C8">
      <w:pPr>
        <w:pStyle w:val="Overskrift3"/>
        <w:rPr>
          <w:rFonts w:asciiTheme="minorHAnsi" w:hAnsiTheme="minorHAnsi" w:cstheme="minorHAnsi"/>
          <w:sz w:val="28"/>
          <w:szCs w:val="28"/>
        </w:rPr>
      </w:pPr>
      <w:r w:rsidRPr="004951C8">
        <w:rPr>
          <w:rFonts w:asciiTheme="minorHAnsi" w:hAnsiTheme="minorHAnsi" w:cstheme="minorHAnsi"/>
          <w:sz w:val="28"/>
          <w:szCs w:val="28"/>
        </w:rPr>
        <w:lastRenderedPageBreak/>
        <w:t>Sådan forstår du skemaet</w:t>
      </w:r>
      <w:r w:rsidR="004F60F8" w:rsidRPr="004951C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065B97" w14:textId="1EA81192" w:rsidR="004F60F8" w:rsidRPr="00ED2F04" w:rsidRDefault="004F60F8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I det første felt skal du blande Cu</w:t>
      </w:r>
      <w:r w:rsidR="00531E0F" w:rsidRPr="00ED2F04">
        <w:rPr>
          <w:rFonts w:ascii="Calibri" w:hAnsi="Calibri" w:cs="Calibri"/>
        </w:rPr>
        <w:t>(</w:t>
      </w:r>
      <w:r w:rsidR="00531E0F" w:rsidRPr="006071A0">
        <w:rPr>
          <w:rFonts w:ascii="Calibri" w:hAnsi="Calibri" w:cs="Calibri"/>
          <w:i/>
          <w:iCs/>
        </w:rPr>
        <w:t>s</w:t>
      </w:r>
      <w:r w:rsidR="00531E0F" w:rsidRPr="00ED2F04">
        <w:rPr>
          <w:rFonts w:ascii="Calibri" w:hAnsi="Calibri" w:cs="Calibri"/>
        </w:rPr>
        <w:t>) og CuSO</w:t>
      </w:r>
      <w:r w:rsidR="00531E0F" w:rsidRPr="00ED2F04">
        <w:rPr>
          <w:rFonts w:ascii="Calibri" w:hAnsi="Calibri" w:cs="Calibri"/>
          <w:vertAlign w:val="subscript"/>
        </w:rPr>
        <w:t>4</w:t>
      </w:r>
      <w:r w:rsidR="00531E0F" w:rsidRPr="00ED2F04">
        <w:rPr>
          <w:rFonts w:ascii="Calibri" w:hAnsi="Calibri" w:cs="Calibri"/>
        </w:rPr>
        <w:t>(</w:t>
      </w:r>
      <w:r w:rsidR="00531E0F" w:rsidRPr="006071A0">
        <w:rPr>
          <w:rFonts w:ascii="Calibri" w:hAnsi="Calibri" w:cs="Calibri"/>
          <w:i/>
          <w:iCs/>
        </w:rPr>
        <w:t>aq</w:t>
      </w:r>
      <w:r w:rsidR="00531E0F" w:rsidRPr="00ED2F04">
        <w:rPr>
          <w:rFonts w:ascii="Calibri" w:hAnsi="Calibri" w:cs="Calibri"/>
        </w:rPr>
        <w:t>)</w:t>
      </w:r>
      <w:r w:rsidR="00C16F26" w:rsidRPr="00ED2F04">
        <w:rPr>
          <w:rFonts w:ascii="Calibri" w:hAnsi="Calibri" w:cs="Calibri"/>
        </w:rPr>
        <w:t xml:space="preserve"> og i det næste er det Cu(</w:t>
      </w:r>
      <w:r w:rsidR="00C16F26" w:rsidRPr="006071A0">
        <w:rPr>
          <w:rFonts w:ascii="Calibri" w:hAnsi="Calibri" w:cs="Calibri"/>
          <w:i/>
          <w:iCs/>
        </w:rPr>
        <w:t>s</w:t>
      </w:r>
      <w:r w:rsidR="00C16F26" w:rsidRPr="00ED2F04">
        <w:rPr>
          <w:rFonts w:ascii="Calibri" w:hAnsi="Calibri" w:cs="Calibri"/>
        </w:rPr>
        <w:t>) og MgSO</w:t>
      </w:r>
      <w:r w:rsidR="00C16F26" w:rsidRPr="00ED2F04">
        <w:rPr>
          <w:rFonts w:ascii="Calibri" w:hAnsi="Calibri" w:cs="Calibri"/>
          <w:vertAlign w:val="subscript"/>
        </w:rPr>
        <w:t>4</w:t>
      </w:r>
      <w:r w:rsidR="00C16F26" w:rsidRPr="00ED2F04">
        <w:rPr>
          <w:rFonts w:ascii="Calibri" w:hAnsi="Calibri" w:cs="Calibri"/>
        </w:rPr>
        <w:t>(</w:t>
      </w:r>
      <w:r w:rsidR="00C16F26" w:rsidRPr="006071A0">
        <w:rPr>
          <w:rFonts w:ascii="Calibri" w:hAnsi="Calibri" w:cs="Calibri"/>
          <w:i/>
          <w:iCs/>
        </w:rPr>
        <w:t>aq</w:t>
      </w:r>
      <w:r w:rsidR="00C16F26" w:rsidRPr="00ED2F04">
        <w:rPr>
          <w:rFonts w:ascii="Calibri" w:hAnsi="Calibri" w:cs="Calibri"/>
        </w:rPr>
        <w:t>).</w:t>
      </w:r>
    </w:p>
    <w:p w14:paraId="2ECCF815" w14:textId="53B81720" w:rsidR="003F17F9" w:rsidRPr="00ED2F04" w:rsidRDefault="003F17F9">
      <w:pPr>
        <w:rPr>
          <w:rFonts w:ascii="Calibri" w:hAnsi="Calibri" w:cs="Calibri"/>
        </w:rPr>
      </w:pPr>
    </w:p>
    <w:p w14:paraId="0FDC3727" w14:textId="4AD10693" w:rsidR="00852703" w:rsidRPr="00FD6AC6" w:rsidRDefault="00852703" w:rsidP="003A3127">
      <w:pPr>
        <w:pStyle w:val="Overskrift3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FD6AC6">
        <w:rPr>
          <w:rFonts w:ascii="Calibri" w:hAnsi="Calibri" w:cs="Calibri"/>
          <w:sz w:val="28"/>
          <w:szCs w:val="28"/>
        </w:rPr>
        <w:t>Find de sidste H- og P-sætninger</w:t>
      </w:r>
    </w:p>
    <w:p w14:paraId="7F1B6807" w14:textId="77777777" w:rsidR="00286E8C" w:rsidRDefault="00852703" w:rsidP="003A3127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Læs</w:t>
      </w:r>
      <w:r w:rsidR="003B04BF" w:rsidRPr="00ED2F04">
        <w:rPr>
          <w:rFonts w:ascii="Calibri" w:hAnsi="Calibri" w:cs="Calibri"/>
        </w:rPr>
        <w:t xml:space="preserve"> afsnittet om sikkerhed nedenfor. Du vil </w:t>
      </w:r>
      <w:r w:rsidR="00F65920" w:rsidRPr="00ED2F04">
        <w:rPr>
          <w:rFonts w:ascii="Calibri" w:hAnsi="Calibri" w:cs="Calibri"/>
        </w:rPr>
        <w:t>opdage</w:t>
      </w:r>
      <w:r w:rsidR="003B04BF" w:rsidRPr="00ED2F04">
        <w:rPr>
          <w:rFonts w:ascii="Calibri" w:hAnsi="Calibri" w:cs="Calibri"/>
        </w:rPr>
        <w:t>, at der</w:t>
      </w:r>
      <w:r w:rsidRPr="00ED2F04">
        <w:rPr>
          <w:rFonts w:ascii="Calibri" w:hAnsi="Calibri" w:cs="Calibri"/>
        </w:rPr>
        <w:t xml:space="preserve"> mangler tekst ud for nogle af H- og P-sætningerne. Den tekst skal du finde og indsætte, hvor den mangler. Brug dette </w:t>
      </w:r>
      <w:hyperlink r:id="rId12" w:history="1">
        <w:r w:rsidRPr="00ED2F04">
          <w:rPr>
            <w:rStyle w:val="Hyperlink"/>
            <w:rFonts w:ascii="Calibri" w:hAnsi="Calibri" w:cs="Calibri"/>
          </w:rPr>
          <w:t>link</w:t>
        </w:r>
      </w:hyperlink>
      <w:r w:rsidRPr="00ED2F04">
        <w:rPr>
          <w:rFonts w:ascii="Calibri" w:hAnsi="Calibri" w:cs="Calibri"/>
        </w:rPr>
        <w:t>.</w:t>
      </w:r>
      <w:r w:rsidR="00DB7738">
        <w:rPr>
          <w:rFonts w:ascii="Calibri" w:hAnsi="Calibri" w:cs="Calibri"/>
        </w:rPr>
        <w:t xml:space="preserve"> </w:t>
      </w:r>
    </w:p>
    <w:p w14:paraId="25DF8F22" w14:textId="77777777" w:rsidR="00286E8C" w:rsidRDefault="00286E8C" w:rsidP="003A3127">
      <w:pPr>
        <w:ind w:left="360"/>
        <w:rPr>
          <w:rFonts w:ascii="Calibri" w:hAnsi="Calibri" w:cs="Calibri"/>
        </w:rPr>
      </w:pPr>
    </w:p>
    <w:p w14:paraId="4686755F" w14:textId="610C1DA1" w:rsidR="003F1FA6" w:rsidRPr="00ED2F04" w:rsidRDefault="00DB7738" w:rsidP="003A3127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Overvej desuden</w:t>
      </w:r>
      <w:r w:rsidR="00415EB1">
        <w:rPr>
          <w:rFonts w:ascii="Calibri" w:hAnsi="Calibri" w:cs="Calibri"/>
        </w:rPr>
        <w:t>, hvorfor der</w:t>
      </w:r>
      <w:r w:rsidR="00E414B0">
        <w:rPr>
          <w:rFonts w:ascii="Calibri" w:hAnsi="Calibri" w:cs="Calibri"/>
        </w:rPr>
        <w:t xml:space="preserve"> for </w:t>
      </w:r>
      <w:r w:rsidR="008C2329">
        <w:rPr>
          <w:rFonts w:ascii="Calibri" w:hAnsi="Calibri" w:cs="Calibri"/>
        </w:rPr>
        <w:t>4</w:t>
      </w:r>
      <w:r w:rsidR="00996D4E">
        <w:rPr>
          <w:rFonts w:ascii="Calibri" w:hAnsi="Calibri" w:cs="Calibri"/>
        </w:rPr>
        <w:t xml:space="preserve"> </w:t>
      </w:r>
      <w:r w:rsidR="008C2329">
        <w:rPr>
          <w:rFonts w:ascii="Calibri" w:hAnsi="Calibri" w:cs="Calibri"/>
        </w:rPr>
        <w:t>M</w:t>
      </w:r>
      <w:r w:rsidR="00E414B0">
        <w:rPr>
          <w:rFonts w:ascii="Calibri" w:hAnsi="Calibri" w:cs="Calibri"/>
        </w:rPr>
        <w:t xml:space="preserve"> HCl</w:t>
      </w:r>
      <w:r w:rsidR="00415EB1">
        <w:rPr>
          <w:rFonts w:ascii="Calibri" w:hAnsi="Calibri" w:cs="Calibri"/>
        </w:rPr>
        <w:t xml:space="preserve"> </w:t>
      </w:r>
      <w:r w:rsidR="008C2329">
        <w:rPr>
          <w:rFonts w:ascii="Calibri" w:hAnsi="Calibri" w:cs="Calibri"/>
        </w:rPr>
        <w:t xml:space="preserve">skal vises så mange H- og P-sætninger, når der </w:t>
      </w:r>
      <w:r w:rsidR="00415EB1">
        <w:rPr>
          <w:rFonts w:ascii="Calibri" w:hAnsi="Calibri" w:cs="Calibri"/>
        </w:rPr>
        <w:t xml:space="preserve">kun skal vises </w:t>
      </w:r>
      <w:r w:rsidR="005537C7">
        <w:rPr>
          <w:rFonts w:ascii="Calibri" w:hAnsi="Calibri" w:cs="Calibri"/>
        </w:rPr>
        <w:t>H- og P-sætningerne</w:t>
      </w:r>
      <w:r w:rsidR="00E414B0">
        <w:rPr>
          <w:rFonts w:ascii="Calibri" w:hAnsi="Calibri" w:cs="Calibri"/>
        </w:rPr>
        <w:t>,</w:t>
      </w:r>
      <w:r w:rsidR="005537C7">
        <w:rPr>
          <w:rFonts w:ascii="Calibri" w:hAnsi="Calibri" w:cs="Calibri"/>
        </w:rPr>
        <w:t xml:space="preserve"> </w:t>
      </w:r>
      <w:r w:rsidR="003A185F">
        <w:rPr>
          <w:rFonts w:ascii="Calibri" w:hAnsi="Calibri" w:cs="Calibri"/>
        </w:rPr>
        <w:t>H290</w:t>
      </w:r>
      <w:r w:rsidR="00AF15E1">
        <w:rPr>
          <w:rFonts w:ascii="Calibri" w:hAnsi="Calibri" w:cs="Calibri"/>
        </w:rPr>
        <w:t xml:space="preserve"> </w:t>
      </w:r>
      <w:r w:rsidR="003C7ED1">
        <w:rPr>
          <w:rFonts w:ascii="Calibri" w:hAnsi="Calibri" w:cs="Calibri"/>
        </w:rPr>
        <w:t>og P</w:t>
      </w:r>
      <w:r w:rsidR="009656EF">
        <w:rPr>
          <w:rFonts w:ascii="Calibri" w:hAnsi="Calibri" w:cs="Calibri"/>
        </w:rPr>
        <w:t>234</w:t>
      </w:r>
      <w:r w:rsidR="00E414B0">
        <w:rPr>
          <w:rFonts w:ascii="Calibri" w:hAnsi="Calibri" w:cs="Calibri"/>
        </w:rPr>
        <w:t>,</w:t>
      </w:r>
      <w:r w:rsidR="009656EF">
        <w:rPr>
          <w:rFonts w:ascii="Calibri" w:hAnsi="Calibri" w:cs="Calibri"/>
        </w:rPr>
        <w:t xml:space="preserve"> samt </w:t>
      </w:r>
      <w:r w:rsidR="002B3AEA">
        <w:rPr>
          <w:rFonts w:ascii="Calibri" w:hAnsi="Calibri" w:cs="Calibri"/>
        </w:rPr>
        <w:t xml:space="preserve">samme </w:t>
      </w:r>
      <w:r w:rsidR="009656EF">
        <w:rPr>
          <w:rFonts w:ascii="Calibri" w:hAnsi="Calibri" w:cs="Calibri"/>
        </w:rPr>
        <w:t>farepiktogrammet for en 0,1</w:t>
      </w:r>
      <w:r w:rsidR="00996D4E">
        <w:rPr>
          <w:rFonts w:ascii="Calibri" w:hAnsi="Calibri" w:cs="Calibri"/>
        </w:rPr>
        <w:t xml:space="preserve"> </w:t>
      </w:r>
      <w:r w:rsidR="009656EF">
        <w:rPr>
          <w:rFonts w:ascii="Calibri" w:hAnsi="Calibri" w:cs="Calibri"/>
        </w:rPr>
        <w:t>M HCl</w:t>
      </w:r>
      <w:r w:rsidR="002B3AEA">
        <w:rPr>
          <w:rFonts w:ascii="Calibri" w:hAnsi="Calibri" w:cs="Calibri"/>
        </w:rPr>
        <w:t>.</w:t>
      </w:r>
    </w:p>
    <w:p w14:paraId="3820D1E0" w14:textId="77777777" w:rsidR="006E257C" w:rsidRPr="00ED2F04" w:rsidRDefault="006E257C" w:rsidP="003F1FA6">
      <w:pPr>
        <w:rPr>
          <w:rFonts w:ascii="Calibri" w:hAnsi="Calibri" w:cs="Calibri"/>
        </w:rPr>
      </w:pPr>
    </w:p>
    <w:p w14:paraId="40D80F80" w14:textId="284B3AA5" w:rsidR="00237035" w:rsidRPr="00ED2F04" w:rsidRDefault="00237035" w:rsidP="00237035">
      <w:pPr>
        <w:pStyle w:val="Overskrift2"/>
        <w:rPr>
          <w:rFonts w:ascii="Calibri" w:hAnsi="Calibri" w:cs="Calibri"/>
          <w:sz w:val="32"/>
          <w:szCs w:val="32"/>
        </w:rPr>
      </w:pPr>
      <w:r w:rsidRPr="00ED2F04">
        <w:rPr>
          <w:rFonts w:ascii="Calibri" w:hAnsi="Calibri" w:cs="Calibri"/>
          <w:sz w:val="32"/>
          <w:szCs w:val="32"/>
        </w:rPr>
        <w:t>Sikkerhed</w:t>
      </w:r>
      <w:r w:rsidR="00BD0BA8" w:rsidRPr="00ED2F04">
        <w:rPr>
          <w:rStyle w:val="Fodnotehenvisning"/>
          <w:rFonts w:ascii="Calibri" w:hAnsi="Calibri" w:cs="Calibri"/>
          <w:sz w:val="32"/>
          <w:szCs w:val="32"/>
        </w:rPr>
        <w:footnoteReference w:id="1"/>
      </w:r>
    </w:p>
    <w:p w14:paraId="5AE0123C" w14:textId="48CBDD5B" w:rsidR="00FA2F28" w:rsidRPr="00ED2F04" w:rsidRDefault="00A617D3" w:rsidP="00663784">
      <w:pPr>
        <w:rPr>
          <w:rFonts w:ascii="Calibri" w:eastAsiaTheme="majorEastAsia" w:hAnsi="Calibri" w:cs="Calibri"/>
          <w:color w:val="1F3763" w:themeColor="accent1" w:themeShade="7F"/>
        </w:rPr>
      </w:pPr>
      <w:r w:rsidRPr="00ED2F04">
        <w:rPr>
          <w:rFonts w:ascii="Calibri" w:eastAsiaTheme="majorEastAsia" w:hAnsi="Calibri" w:cs="Calibri"/>
          <w:b/>
          <w:bCs/>
          <w:noProof/>
          <w:color w:val="1F3763" w:themeColor="accent1" w:themeShade="7F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6796C" wp14:editId="47007977">
                <wp:simplePos x="0" y="0"/>
                <wp:positionH relativeFrom="column">
                  <wp:posOffset>-112928</wp:posOffset>
                </wp:positionH>
                <wp:positionV relativeFrom="paragraph">
                  <wp:posOffset>140918</wp:posOffset>
                </wp:positionV>
                <wp:extent cx="6337190" cy="5501031"/>
                <wp:effectExtent l="0" t="0" r="26035" b="23495"/>
                <wp:wrapNone/>
                <wp:docPr id="77318246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550103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9277" id="Rectangle 7" o:spid="_x0000_s1026" style="position:absolute;margin-left:-8.9pt;margin-top:11.1pt;width:499pt;height:43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" filled="f" strokecolor="red" strokeweight="2pt">
                <v:textbox inset="2.5mm"/>
              </v:rect>
            </w:pict>
          </mc:Fallback>
        </mc:AlternateContent>
      </w:r>
    </w:p>
    <w:p w14:paraId="2696752A" w14:textId="4D6F41D7" w:rsidR="00663784" w:rsidRPr="00ED2F04" w:rsidRDefault="00FE6E81" w:rsidP="00663784">
      <w:pPr>
        <w:rPr>
          <w:rFonts w:ascii="Calibri" w:eastAsiaTheme="majorEastAsia" w:hAnsi="Calibri" w:cs="Calibri"/>
          <w:b/>
          <w:bCs/>
          <w:u w:val="single"/>
        </w:rPr>
      </w:pPr>
      <w:r w:rsidRPr="00ED2F04">
        <w:rPr>
          <w:rFonts w:ascii="Calibri" w:eastAsiaTheme="majorEastAsia" w:hAnsi="Calibri" w:cs="Calibri"/>
          <w:b/>
          <w:bCs/>
          <w:u w:val="single"/>
        </w:rPr>
        <w:t>4</w:t>
      </w:r>
      <w:r w:rsidR="00DD1978">
        <w:rPr>
          <w:rFonts w:ascii="Calibri" w:eastAsiaTheme="majorEastAsia" w:hAnsi="Calibri" w:cs="Calibri"/>
          <w:b/>
          <w:bCs/>
          <w:u w:val="single"/>
        </w:rPr>
        <w:t xml:space="preserve"> </w:t>
      </w:r>
      <w:r w:rsidRPr="00ED2F04">
        <w:rPr>
          <w:rFonts w:ascii="Calibri" w:eastAsiaTheme="majorEastAsia" w:hAnsi="Calibri" w:cs="Calibri"/>
          <w:b/>
          <w:bCs/>
          <w:u w:val="single"/>
        </w:rPr>
        <w:t>M HCl</w:t>
      </w:r>
    </w:p>
    <w:p w14:paraId="3BDF8A79" w14:textId="0FE2233C" w:rsidR="002B026B" w:rsidRPr="00ED2F04" w:rsidRDefault="002B026B" w:rsidP="00627774">
      <w:pPr>
        <w:rPr>
          <w:rFonts w:ascii="Calibri" w:hAnsi="Calibri" w:cs="Calibri"/>
        </w:rPr>
      </w:pPr>
    </w:p>
    <w:p w14:paraId="3777C111" w14:textId="532E5CF1" w:rsidR="009B3D38" w:rsidRPr="00ED2F04" w:rsidRDefault="00DF4CA3" w:rsidP="00627774">
      <w:pPr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0612663" wp14:editId="707CA6FE">
            <wp:simplePos x="0" y="0"/>
            <wp:positionH relativeFrom="column">
              <wp:posOffset>3479</wp:posOffset>
            </wp:positionH>
            <wp:positionV relativeFrom="paragraph">
              <wp:posOffset>3810</wp:posOffset>
            </wp:positionV>
            <wp:extent cx="720000" cy="720000"/>
            <wp:effectExtent l="0" t="0" r="4445" b="4445"/>
            <wp:wrapSquare wrapText="bothSides"/>
            <wp:docPr id="19944959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26B" w:rsidRPr="00ED2F04">
        <w:rPr>
          <w:rFonts w:ascii="Calibri" w:hAnsi="Calibri" w:cs="Calibri"/>
          <w:u w:val="single"/>
        </w:rPr>
        <w:t xml:space="preserve">H-sætninger: </w:t>
      </w:r>
    </w:p>
    <w:p w14:paraId="59161894" w14:textId="2AB2112C" w:rsidR="009D7A38" w:rsidRPr="00ED2F04" w:rsidRDefault="002B026B" w:rsidP="0062777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H290</w:t>
      </w:r>
      <w:r w:rsidR="009D7A38" w:rsidRPr="00ED2F04">
        <w:rPr>
          <w:rFonts w:ascii="Calibri" w:hAnsi="Calibri" w:cs="Calibri"/>
        </w:rPr>
        <w:t xml:space="preserve">: </w:t>
      </w:r>
      <w:r w:rsidR="006E6CC7" w:rsidRPr="00ED2F04">
        <w:rPr>
          <w:rFonts w:ascii="Calibri" w:hAnsi="Calibri" w:cs="Calibri"/>
        </w:rPr>
        <w:t>Kan ætse metaller.</w:t>
      </w:r>
    </w:p>
    <w:p w14:paraId="79FFEE3F" w14:textId="3D6074C1" w:rsidR="009D7A38" w:rsidRPr="00ED2F04" w:rsidRDefault="002B026B" w:rsidP="0062777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H315</w:t>
      </w:r>
      <w:r w:rsidR="009D7A38" w:rsidRPr="00ED2F04">
        <w:rPr>
          <w:rFonts w:ascii="Calibri" w:hAnsi="Calibri" w:cs="Calibri"/>
        </w:rPr>
        <w:t xml:space="preserve">: </w:t>
      </w:r>
      <w:r w:rsidR="00E94DB8" w:rsidRPr="00ED2F04">
        <w:rPr>
          <w:rFonts w:ascii="Calibri" w:hAnsi="Calibri" w:cs="Calibri"/>
        </w:rPr>
        <w:t>____________________</w:t>
      </w:r>
    </w:p>
    <w:p w14:paraId="5F9AF6CA" w14:textId="141FE9C1" w:rsidR="009D7A38" w:rsidRPr="00ED2F04" w:rsidRDefault="002B026B" w:rsidP="0062777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H319</w:t>
      </w:r>
      <w:r w:rsidR="009D7A38" w:rsidRPr="00ED2F04">
        <w:rPr>
          <w:rFonts w:ascii="Calibri" w:hAnsi="Calibri" w:cs="Calibri"/>
        </w:rPr>
        <w:t xml:space="preserve">: </w:t>
      </w:r>
      <w:r w:rsidR="00866622" w:rsidRPr="00ED2F04">
        <w:rPr>
          <w:rFonts w:ascii="Calibri" w:hAnsi="Calibri" w:cs="Calibri"/>
        </w:rPr>
        <w:t>Forårsager alvorlig øjenirritation.</w:t>
      </w:r>
    </w:p>
    <w:p w14:paraId="31CC5B45" w14:textId="7AFED290" w:rsidR="002B026B" w:rsidRPr="00ED2F04" w:rsidRDefault="002B026B" w:rsidP="009D7A38">
      <w:pPr>
        <w:ind w:firstLine="1304"/>
        <w:rPr>
          <w:rFonts w:ascii="Calibri" w:hAnsi="Calibri" w:cs="Calibri"/>
        </w:rPr>
      </w:pPr>
      <w:r w:rsidRPr="00ED2F04">
        <w:rPr>
          <w:rFonts w:ascii="Calibri" w:hAnsi="Calibri" w:cs="Calibri"/>
        </w:rPr>
        <w:t>H335</w:t>
      </w:r>
      <w:r w:rsidR="009D7A38" w:rsidRPr="00ED2F04">
        <w:rPr>
          <w:rFonts w:ascii="Calibri" w:hAnsi="Calibri" w:cs="Calibri"/>
        </w:rPr>
        <w:t xml:space="preserve">: </w:t>
      </w:r>
      <w:r w:rsidR="00E94DB8" w:rsidRPr="00ED2F04">
        <w:rPr>
          <w:rFonts w:ascii="Calibri" w:hAnsi="Calibri" w:cs="Calibri"/>
        </w:rPr>
        <w:t>Kan forårsage irritation af luftvejene.</w:t>
      </w:r>
    </w:p>
    <w:p w14:paraId="426F8CAB" w14:textId="79F109F8" w:rsidR="002B026B" w:rsidRPr="00ED2F04" w:rsidRDefault="002B026B" w:rsidP="00627774">
      <w:pPr>
        <w:rPr>
          <w:rFonts w:ascii="Calibri" w:hAnsi="Calibri" w:cs="Calibri"/>
        </w:rPr>
      </w:pPr>
    </w:p>
    <w:p w14:paraId="2B27ADAE" w14:textId="47D1703E" w:rsidR="009D7A38" w:rsidRPr="00ED2F04" w:rsidRDefault="002B026B" w:rsidP="009D7A38">
      <w:pPr>
        <w:ind w:firstLine="1304"/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>P-sætninger:</w:t>
      </w:r>
      <w:r w:rsidR="003D071B" w:rsidRPr="00ED2F04">
        <w:rPr>
          <w:rFonts w:ascii="Calibri" w:hAnsi="Calibri" w:cs="Calibri"/>
          <w:u w:val="single"/>
        </w:rPr>
        <w:t xml:space="preserve"> </w:t>
      </w:r>
    </w:p>
    <w:p w14:paraId="2F373D58" w14:textId="32EA9547" w:rsidR="009D7A38" w:rsidRPr="00ED2F04" w:rsidRDefault="003D071B" w:rsidP="009D7A38">
      <w:pPr>
        <w:ind w:firstLine="1304"/>
        <w:rPr>
          <w:rFonts w:ascii="Calibri" w:hAnsi="Calibri" w:cs="Calibri"/>
        </w:rPr>
      </w:pPr>
      <w:r w:rsidRPr="00ED2F04">
        <w:rPr>
          <w:rFonts w:ascii="Calibri" w:hAnsi="Calibri" w:cs="Calibri"/>
        </w:rPr>
        <w:t>P234</w:t>
      </w:r>
      <w:r w:rsidR="009D7A38" w:rsidRPr="00ED2F04">
        <w:rPr>
          <w:rFonts w:ascii="Calibri" w:hAnsi="Calibri" w:cs="Calibri"/>
        </w:rPr>
        <w:t xml:space="preserve">: </w:t>
      </w:r>
      <w:r w:rsidR="00A4095C" w:rsidRPr="00ED2F04">
        <w:rPr>
          <w:rFonts w:ascii="Calibri" w:hAnsi="Calibri" w:cs="Calibri"/>
        </w:rPr>
        <w:t>Opbevares kun i originalemballagen.</w:t>
      </w:r>
    </w:p>
    <w:p w14:paraId="2351836C" w14:textId="6BE4E8A7" w:rsidR="00F542A7" w:rsidRPr="00ED2F04" w:rsidRDefault="003D071B" w:rsidP="009D7A38">
      <w:pPr>
        <w:ind w:firstLine="1304"/>
        <w:rPr>
          <w:rFonts w:ascii="Calibri" w:hAnsi="Calibri" w:cs="Calibri"/>
        </w:rPr>
      </w:pPr>
      <w:r w:rsidRPr="00ED2F04">
        <w:rPr>
          <w:rFonts w:ascii="Calibri" w:hAnsi="Calibri" w:cs="Calibri"/>
        </w:rPr>
        <w:t>P261</w:t>
      </w:r>
      <w:r w:rsidR="00F542A7" w:rsidRPr="00ED2F04">
        <w:rPr>
          <w:rFonts w:ascii="Calibri" w:hAnsi="Calibri" w:cs="Calibri"/>
        </w:rPr>
        <w:t xml:space="preserve">: </w:t>
      </w:r>
      <w:r w:rsidR="00A4095C" w:rsidRPr="00ED2F04">
        <w:rPr>
          <w:rFonts w:ascii="Calibri" w:hAnsi="Calibri" w:cs="Calibri"/>
        </w:rPr>
        <w:t>Undgå indånding af pulver/røg/gas/tåge/damp/spray.</w:t>
      </w:r>
    </w:p>
    <w:p w14:paraId="5813CF95" w14:textId="787A4FA8" w:rsidR="00F542A7" w:rsidRPr="00ED2F04" w:rsidRDefault="003D071B" w:rsidP="009D7A38">
      <w:pPr>
        <w:ind w:firstLine="1304"/>
        <w:rPr>
          <w:rFonts w:ascii="Calibri" w:hAnsi="Calibri" w:cs="Calibri"/>
        </w:rPr>
      </w:pPr>
      <w:r w:rsidRPr="00ED2F04">
        <w:rPr>
          <w:rFonts w:ascii="Calibri" w:hAnsi="Calibri" w:cs="Calibri"/>
        </w:rPr>
        <w:t>P305</w:t>
      </w:r>
      <w:r w:rsidR="00F542A7" w:rsidRPr="00ED2F04">
        <w:rPr>
          <w:rFonts w:ascii="Calibri" w:hAnsi="Calibri" w:cs="Calibri"/>
        </w:rPr>
        <w:t>:</w:t>
      </w:r>
      <w:r w:rsidRPr="00ED2F04">
        <w:rPr>
          <w:rFonts w:ascii="Calibri" w:hAnsi="Calibri" w:cs="Calibri"/>
        </w:rPr>
        <w:t xml:space="preserve"> </w:t>
      </w:r>
      <w:r w:rsidR="00004536" w:rsidRPr="00ED2F04">
        <w:rPr>
          <w:rFonts w:ascii="Calibri" w:hAnsi="Calibri" w:cs="Calibri"/>
        </w:rPr>
        <w:t>Ved kontakt med øjnene:</w:t>
      </w:r>
    </w:p>
    <w:p w14:paraId="731C201E" w14:textId="259F6F18" w:rsidR="00F542A7" w:rsidRPr="00ED2F04" w:rsidRDefault="003D071B" w:rsidP="00F03B32">
      <w:pPr>
        <w:pStyle w:val="Listeafsnit"/>
        <w:numPr>
          <w:ilvl w:val="0"/>
          <w:numId w:val="4"/>
        </w:numPr>
        <w:rPr>
          <w:rFonts w:ascii="Calibri" w:hAnsi="Calibri" w:cs="Calibri"/>
        </w:rPr>
      </w:pPr>
      <w:r w:rsidRPr="00ED2F04">
        <w:rPr>
          <w:rFonts w:ascii="Calibri" w:hAnsi="Calibri" w:cs="Calibri"/>
        </w:rPr>
        <w:t>P351</w:t>
      </w:r>
      <w:r w:rsidR="00F542A7" w:rsidRPr="00ED2F04">
        <w:rPr>
          <w:rFonts w:ascii="Calibri" w:hAnsi="Calibri" w:cs="Calibri"/>
        </w:rPr>
        <w:t>:</w:t>
      </w:r>
      <w:r w:rsidR="0093736C" w:rsidRPr="00ED2F04">
        <w:rPr>
          <w:rFonts w:ascii="Calibri" w:hAnsi="Calibri" w:cs="Calibri"/>
        </w:rPr>
        <w:t xml:space="preserve"> Skyl forsigtigt med vand i flere minutter.</w:t>
      </w:r>
    </w:p>
    <w:p w14:paraId="0BAEEFA1" w14:textId="21CF7E8C" w:rsidR="002B026B" w:rsidRPr="00ED2F04" w:rsidRDefault="003D071B" w:rsidP="00F03B32">
      <w:pPr>
        <w:pStyle w:val="Listeafsnit"/>
        <w:numPr>
          <w:ilvl w:val="0"/>
          <w:numId w:val="4"/>
        </w:numPr>
        <w:rPr>
          <w:rFonts w:ascii="Calibri" w:hAnsi="Calibri" w:cs="Calibri"/>
        </w:rPr>
      </w:pPr>
      <w:r w:rsidRPr="00ED2F04">
        <w:rPr>
          <w:rFonts w:ascii="Calibri" w:hAnsi="Calibri" w:cs="Calibri"/>
        </w:rPr>
        <w:t>P338</w:t>
      </w:r>
      <w:r w:rsidR="00F542A7" w:rsidRPr="00ED2F04">
        <w:rPr>
          <w:rFonts w:ascii="Calibri" w:hAnsi="Calibri" w:cs="Calibri"/>
        </w:rPr>
        <w:t>:</w:t>
      </w:r>
      <w:r w:rsidR="00FA66DC" w:rsidRPr="00ED2F04">
        <w:rPr>
          <w:rFonts w:ascii="Calibri" w:hAnsi="Calibri" w:cs="Calibri"/>
        </w:rPr>
        <w:t xml:space="preserve"> ____________________</w:t>
      </w:r>
    </w:p>
    <w:p w14:paraId="20E85C2D" w14:textId="77777777" w:rsidR="003D071B" w:rsidRPr="00ED2F04" w:rsidRDefault="003D071B" w:rsidP="00627774">
      <w:pPr>
        <w:rPr>
          <w:rFonts w:ascii="Calibri" w:hAnsi="Calibri" w:cs="Calibri"/>
        </w:rPr>
      </w:pPr>
    </w:p>
    <w:p w14:paraId="4E42D3FA" w14:textId="5EB5F723" w:rsidR="004333F4" w:rsidRPr="00ED2F04" w:rsidRDefault="004333F4" w:rsidP="0062777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4</w:t>
      </w:r>
      <w:r w:rsidR="00DD1978">
        <w:rPr>
          <w:rFonts w:ascii="Calibri" w:hAnsi="Calibri" w:cs="Calibri"/>
        </w:rPr>
        <w:t xml:space="preserve"> </w:t>
      </w:r>
      <w:r w:rsidRPr="00ED2F04">
        <w:rPr>
          <w:rFonts w:ascii="Calibri" w:hAnsi="Calibri" w:cs="Calibri"/>
        </w:rPr>
        <w:t xml:space="preserve">M saltsyre </w:t>
      </w:r>
      <w:r w:rsidR="00DD1978">
        <w:rPr>
          <w:rFonts w:ascii="Calibri" w:hAnsi="Calibri" w:cs="Calibri"/>
        </w:rPr>
        <w:t>er</w:t>
      </w:r>
      <w:r w:rsidRPr="00ED2F04">
        <w:rPr>
          <w:rFonts w:ascii="Calibri" w:hAnsi="Calibri" w:cs="Calibri"/>
        </w:rPr>
        <w:t xml:space="preserve"> ætsende. Skyl med vand, hv</w:t>
      </w:r>
      <w:r w:rsidR="000534EC" w:rsidRPr="00ED2F04">
        <w:rPr>
          <w:rFonts w:ascii="Calibri" w:hAnsi="Calibri" w:cs="Calibri"/>
        </w:rPr>
        <w:t xml:space="preserve">is du får det på </w:t>
      </w:r>
      <w:r w:rsidR="00A33019" w:rsidRPr="00ED2F04">
        <w:rPr>
          <w:rFonts w:ascii="Calibri" w:hAnsi="Calibri" w:cs="Calibri"/>
        </w:rPr>
        <w:t>kroppen</w:t>
      </w:r>
      <w:r w:rsidR="000534EC" w:rsidRPr="00ED2F04">
        <w:rPr>
          <w:rFonts w:ascii="Calibri" w:hAnsi="Calibri" w:cs="Calibri"/>
        </w:rPr>
        <w:t>.</w:t>
      </w:r>
    </w:p>
    <w:p w14:paraId="735C3570" w14:textId="77777777" w:rsidR="000534EC" w:rsidRPr="00ED2F04" w:rsidRDefault="000534EC" w:rsidP="00627774">
      <w:pPr>
        <w:rPr>
          <w:rFonts w:ascii="Calibri" w:hAnsi="Calibri" w:cs="Calibri"/>
        </w:rPr>
      </w:pPr>
    </w:p>
    <w:p w14:paraId="103D5857" w14:textId="000B91BA" w:rsidR="000534EC" w:rsidRPr="00ED2F04" w:rsidRDefault="00945CA3" w:rsidP="00FE6E81">
      <w:pPr>
        <w:rPr>
          <w:rFonts w:ascii="Calibri" w:hAnsi="Calibri" w:cs="Calibri"/>
          <w:b/>
          <w:bCs/>
          <w:u w:val="single"/>
          <w:vertAlign w:val="subscript"/>
        </w:rPr>
      </w:pPr>
      <w:r w:rsidRPr="00ED2F04">
        <w:rPr>
          <w:rFonts w:ascii="Calibri" w:hAnsi="Calibri" w:cs="Calibri"/>
          <w:b/>
          <w:bCs/>
          <w:u w:val="single"/>
        </w:rPr>
        <w:t>0,1</w:t>
      </w:r>
      <w:r w:rsidR="00835704">
        <w:rPr>
          <w:rFonts w:ascii="Calibri" w:hAnsi="Calibri" w:cs="Calibri"/>
          <w:b/>
          <w:bCs/>
          <w:u w:val="single"/>
        </w:rPr>
        <w:t xml:space="preserve"> </w:t>
      </w:r>
      <w:r w:rsidRPr="00ED2F04">
        <w:rPr>
          <w:rFonts w:ascii="Calibri" w:hAnsi="Calibri" w:cs="Calibri"/>
          <w:b/>
          <w:bCs/>
          <w:u w:val="single"/>
        </w:rPr>
        <w:t>M CuSO</w:t>
      </w:r>
      <w:r w:rsidRPr="00ED2F04">
        <w:rPr>
          <w:rFonts w:ascii="Calibri" w:hAnsi="Calibri" w:cs="Calibri"/>
          <w:b/>
          <w:bCs/>
          <w:u w:val="single"/>
          <w:vertAlign w:val="subscript"/>
        </w:rPr>
        <w:t>4</w:t>
      </w:r>
    </w:p>
    <w:p w14:paraId="678AF70A" w14:textId="3FCA607B" w:rsidR="00F9557A" w:rsidRPr="00ED2F04" w:rsidRDefault="00F9557A" w:rsidP="00627774">
      <w:pPr>
        <w:rPr>
          <w:rFonts w:ascii="Calibri" w:hAnsi="Calibri" w:cs="Calibri"/>
        </w:rPr>
      </w:pPr>
    </w:p>
    <w:p w14:paraId="65BF2C04" w14:textId="633A5630" w:rsidR="00945CA3" w:rsidRPr="00ED2F04" w:rsidRDefault="00EA6279" w:rsidP="00627774">
      <w:pPr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7ECDE55A" wp14:editId="70E31AB7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719455" cy="719455"/>
            <wp:effectExtent l="0" t="0" r="4445" b="4445"/>
            <wp:wrapSquare wrapText="bothSides"/>
            <wp:docPr id="1905318117" name="Picture 5" descr="A red and white sign with a exclamation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18117" name="Picture 5" descr="A red and white sign with a exclamation 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B16" w:rsidRPr="00ED2F04">
        <w:rPr>
          <w:rFonts w:ascii="Calibri" w:hAnsi="Calibri" w:cs="Calibri"/>
          <w:u w:val="single"/>
        </w:rPr>
        <w:t>H-sætninger:</w:t>
      </w:r>
      <w:r w:rsidR="004F693F" w:rsidRPr="00ED2F04">
        <w:rPr>
          <w:rFonts w:ascii="Calibri" w:hAnsi="Calibri" w:cs="Calibri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DD273A1" wp14:editId="0CF509AE">
            <wp:simplePos x="0" y="0"/>
            <wp:positionH relativeFrom="column">
              <wp:posOffset>877570</wp:posOffset>
            </wp:positionH>
            <wp:positionV relativeFrom="paragraph">
              <wp:posOffset>3175</wp:posOffset>
            </wp:positionV>
            <wp:extent cx="719455" cy="719455"/>
            <wp:effectExtent l="0" t="0" r="4445" b="4445"/>
            <wp:wrapSquare wrapText="bothSides"/>
            <wp:docPr id="463529620" name="Picture 6" descr="A sign with a fish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29620" name="Picture 6" descr="A sign with a fish and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79E9E" w14:textId="2FE1376C" w:rsidR="00945CA3" w:rsidRPr="00ED2F04" w:rsidRDefault="0080078F" w:rsidP="0062777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H319: </w:t>
      </w:r>
      <w:r w:rsidR="00953AEF" w:rsidRPr="00ED2F04">
        <w:rPr>
          <w:rFonts w:ascii="Calibri" w:hAnsi="Calibri" w:cs="Calibri"/>
        </w:rPr>
        <w:t>Forårsager alvorlig øjenirritation.</w:t>
      </w:r>
    </w:p>
    <w:p w14:paraId="45A9B025" w14:textId="2E51AC19" w:rsidR="00A33019" w:rsidRPr="00ED2F04" w:rsidRDefault="00A33019" w:rsidP="0062777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H41</w:t>
      </w:r>
      <w:r w:rsidR="00267FB0" w:rsidRPr="00ED2F04">
        <w:rPr>
          <w:rFonts w:ascii="Calibri" w:hAnsi="Calibri" w:cs="Calibri"/>
        </w:rPr>
        <w:t xml:space="preserve">1: </w:t>
      </w:r>
      <w:r w:rsidR="00C85253" w:rsidRPr="00ED2F04">
        <w:rPr>
          <w:rFonts w:ascii="Calibri" w:hAnsi="Calibri" w:cs="Calibri"/>
        </w:rPr>
        <w:t>Giftig for vandlevende organismer, med langvarige virkninger.</w:t>
      </w:r>
    </w:p>
    <w:p w14:paraId="29C05B94" w14:textId="77777777" w:rsidR="00267FB0" w:rsidRPr="00ED2F04" w:rsidRDefault="00267FB0" w:rsidP="00627774">
      <w:pPr>
        <w:rPr>
          <w:rFonts w:ascii="Calibri" w:hAnsi="Calibri" w:cs="Calibri"/>
        </w:rPr>
      </w:pPr>
    </w:p>
    <w:p w14:paraId="328AA69A" w14:textId="77777777" w:rsidR="00267FB0" w:rsidRPr="00ED2F04" w:rsidRDefault="00267FB0" w:rsidP="00267FB0">
      <w:pPr>
        <w:ind w:left="1304" w:firstLine="1304"/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</w:rPr>
        <w:t xml:space="preserve">  </w:t>
      </w:r>
      <w:r w:rsidR="00434B16" w:rsidRPr="00ED2F04">
        <w:rPr>
          <w:rFonts w:ascii="Calibri" w:hAnsi="Calibri" w:cs="Calibri"/>
          <w:u w:val="single"/>
        </w:rPr>
        <w:t xml:space="preserve">P-sætninger: </w:t>
      </w:r>
    </w:p>
    <w:p w14:paraId="4A5FD4F4" w14:textId="3AB4F953" w:rsidR="00267FB0" w:rsidRPr="00ED2F04" w:rsidRDefault="00267FB0" w:rsidP="00267FB0">
      <w:pPr>
        <w:ind w:left="1304" w:firstLine="1304"/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  </w:t>
      </w:r>
      <w:r w:rsidR="00FB63D4" w:rsidRPr="00ED2F04">
        <w:rPr>
          <w:rFonts w:ascii="Calibri" w:hAnsi="Calibri" w:cs="Calibri"/>
        </w:rPr>
        <w:t>P27</w:t>
      </w:r>
      <w:r w:rsidR="006A1223" w:rsidRPr="00ED2F04">
        <w:rPr>
          <w:rFonts w:ascii="Calibri" w:hAnsi="Calibri" w:cs="Calibri"/>
        </w:rPr>
        <w:t>3</w:t>
      </w:r>
      <w:r w:rsidRPr="00ED2F04">
        <w:rPr>
          <w:rFonts w:ascii="Calibri" w:hAnsi="Calibri" w:cs="Calibri"/>
        </w:rPr>
        <w:t xml:space="preserve">: </w:t>
      </w:r>
      <w:r w:rsidR="00C217D4" w:rsidRPr="00ED2F04">
        <w:rPr>
          <w:rFonts w:ascii="Calibri" w:hAnsi="Calibri" w:cs="Calibri"/>
        </w:rPr>
        <w:t>Undgå udledning til miljøet.</w:t>
      </w:r>
    </w:p>
    <w:p w14:paraId="7400034C" w14:textId="761876AA" w:rsidR="00267FB0" w:rsidRPr="00ED2F04" w:rsidRDefault="00267FB0" w:rsidP="00267FB0">
      <w:pPr>
        <w:ind w:left="1304" w:firstLine="1304"/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  </w:t>
      </w:r>
      <w:r w:rsidR="00FB63D4" w:rsidRPr="00ED2F04">
        <w:rPr>
          <w:rFonts w:ascii="Calibri" w:hAnsi="Calibri" w:cs="Calibri"/>
        </w:rPr>
        <w:t>P305</w:t>
      </w:r>
      <w:r w:rsidRPr="00ED2F04">
        <w:rPr>
          <w:rFonts w:ascii="Calibri" w:hAnsi="Calibri" w:cs="Calibri"/>
        </w:rPr>
        <w:t xml:space="preserve">: </w:t>
      </w:r>
      <w:r w:rsidR="002F15C2" w:rsidRPr="00ED2F04">
        <w:rPr>
          <w:rFonts w:ascii="Calibri" w:hAnsi="Calibri" w:cs="Calibri"/>
        </w:rPr>
        <w:t>Ved kontakt med øjnene:</w:t>
      </w:r>
    </w:p>
    <w:p w14:paraId="1CD2A304" w14:textId="05963E87" w:rsidR="006A1223" w:rsidRPr="00ED2F04" w:rsidRDefault="00FB63D4" w:rsidP="00F03B32">
      <w:pPr>
        <w:pStyle w:val="Listeafsnit"/>
        <w:numPr>
          <w:ilvl w:val="0"/>
          <w:numId w:val="5"/>
        </w:numPr>
        <w:rPr>
          <w:rFonts w:ascii="Calibri" w:hAnsi="Calibri" w:cs="Calibri"/>
        </w:rPr>
      </w:pPr>
      <w:r w:rsidRPr="00ED2F04">
        <w:rPr>
          <w:rFonts w:ascii="Calibri" w:hAnsi="Calibri" w:cs="Calibri"/>
        </w:rPr>
        <w:t>P351</w:t>
      </w:r>
      <w:r w:rsidR="006A1223" w:rsidRPr="00ED2F04">
        <w:rPr>
          <w:rFonts w:ascii="Calibri" w:hAnsi="Calibri" w:cs="Calibri"/>
        </w:rPr>
        <w:t>:</w:t>
      </w:r>
      <w:r w:rsidR="00005F59" w:rsidRPr="00ED2F04">
        <w:rPr>
          <w:rFonts w:ascii="Calibri" w:hAnsi="Calibri" w:cs="Calibri"/>
        </w:rPr>
        <w:t xml:space="preserve"> Skyl forsigtigt med vand i flere minutter.</w:t>
      </w:r>
    </w:p>
    <w:p w14:paraId="36118EAD" w14:textId="22B7E00C" w:rsidR="00F9557A" w:rsidRPr="005B1458" w:rsidRDefault="00FB63D4" w:rsidP="00627774">
      <w:pPr>
        <w:pStyle w:val="Listeafsnit"/>
        <w:numPr>
          <w:ilvl w:val="0"/>
          <w:numId w:val="5"/>
        </w:numPr>
        <w:rPr>
          <w:rFonts w:ascii="Calibri" w:hAnsi="Calibri" w:cs="Calibri"/>
        </w:rPr>
      </w:pPr>
      <w:r w:rsidRPr="00ED2F04">
        <w:rPr>
          <w:rFonts w:ascii="Calibri" w:hAnsi="Calibri" w:cs="Calibri"/>
        </w:rPr>
        <w:t>P338</w:t>
      </w:r>
      <w:r w:rsidR="006A1223" w:rsidRPr="00ED2F04">
        <w:rPr>
          <w:rFonts w:ascii="Calibri" w:hAnsi="Calibri" w:cs="Calibri"/>
        </w:rPr>
        <w:t xml:space="preserve">: </w:t>
      </w:r>
      <w:r w:rsidR="0082177E" w:rsidRPr="00ED2F04">
        <w:rPr>
          <w:rFonts w:ascii="Calibri" w:hAnsi="Calibri" w:cs="Calibri"/>
        </w:rPr>
        <w:t>____________________</w:t>
      </w:r>
    </w:p>
    <w:p w14:paraId="65E8D11C" w14:textId="6CAEE952" w:rsidR="006E257C" w:rsidRPr="005B1458" w:rsidRDefault="00FB63D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0,1</w:t>
      </w:r>
      <w:r w:rsidR="00AB7B15">
        <w:rPr>
          <w:rFonts w:ascii="Calibri" w:hAnsi="Calibri" w:cs="Calibri"/>
        </w:rPr>
        <w:t xml:space="preserve"> </w:t>
      </w:r>
      <w:r w:rsidRPr="00ED2F04">
        <w:rPr>
          <w:rFonts w:ascii="Calibri" w:hAnsi="Calibri" w:cs="Calibri"/>
        </w:rPr>
        <w:t>M CuSO</w:t>
      </w:r>
      <w:r w:rsidRPr="00ED2F04">
        <w:rPr>
          <w:rFonts w:ascii="Calibri" w:hAnsi="Calibri" w:cs="Calibri"/>
          <w:vertAlign w:val="subscript"/>
        </w:rPr>
        <w:t>4</w:t>
      </w:r>
      <w:r w:rsidRPr="00ED2F04">
        <w:rPr>
          <w:rFonts w:ascii="Calibri" w:hAnsi="Calibri" w:cs="Calibri"/>
        </w:rPr>
        <w:t xml:space="preserve"> er </w:t>
      </w:r>
      <w:r w:rsidR="00674F9B" w:rsidRPr="00ED2F04">
        <w:rPr>
          <w:rFonts w:ascii="Calibri" w:hAnsi="Calibri" w:cs="Calibri"/>
        </w:rPr>
        <w:t xml:space="preserve">giftigt </w:t>
      </w:r>
      <w:r w:rsidR="009F2291">
        <w:rPr>
          <w:rFonts w:ascii="Calibri" w:hAnsi="Calibri" w:cs="Calibri"/>
        </w:rPr>
        <w:t xml:space="preserve">for vandlevende organismer </w:t>
      </w:r>
      <w:r w:rsidR="00674F9B" w:rsidRPr="00ED2F04">
        <w:rPr>
          <w:rFonts w:ascii="Calibri" w:hAnsi="Calibri" w:cs="Calibri"/>
        </w:rPr>
        <w:t>og må ikke udledes til miljøet.</w:t>
      </w:r>
      <w:r w:rsidR="006B7CE8" w:rsidRPr="00ED2F04">
        <w:rPr>
          <w:rFonts w:ascii="Calibri" w:hAnsi="Calibri" w:cs="Calibri"/>
        </w:rPr>
        <w:t xml:space="preserve"> Affald skal opsamles i</w:t>
      </w:r>
      <w:r w:rsidR="00F819A3">
        <w:rPr>
          <w:rFonts w:ascii="Calibri" w:hAnsi="Calibri" w:cs="Calibri"/>
        </w:rPr>
        <w:t xml:space="preserve"> en</w:t>
      </w:r>
      <w:r w:rsidR="006B7CE8" w:rsidRPr="00ED2F04">
        <w:rPr>
          <w:rFonts w:ascii="Calibri" w:hAnsi="Calibri" w:cs="Calibri"/>
        </w:rPr>
        <w:t xml:space="preserve"> særskilt affaldsdunk.</w:t>
      </w:r>
      <w:r w:rsidR="00674F9B" w:rsidRPr="00ED2F04">
        <w:rPr>
          <w:rFonts w:ascii="Calibri" w:hAnsi="Calibri" w:cs="Calibri"/>
        </w:rPr>
        <w:t xml:space="preserve"> </w:t>
      </w:r>
    </w:p>
    <w:p w14:paraId="1CF935A3" w14:textId="0D39E3C1" w:rsidR="00E844C7" w:rsidRPr="00ED2F04" w:rsidRDefault="00572C95" w:rsidP="00627774">
      <w:pPr>
        <w:rPr>
          <w:rFonts w:ascii="Calibri" w:hAnsi="Calibri" w:cs="Calibri"/>
          <w:b/>
          <w:bCs/>
          <w:u w:val="single"/>
        </w:rPr>
      </w:pPr>
      <w:r w:rsidRPr="00ED2F0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BC7F9" wp14:editId="1F7AC6A5">
                <wp:simplePos x="0" y="0"/>
                <wp:positionH relativeFrom="column">
                  <wp:posOffset>-120244</wp:posOffset>
                </wp:positionH>
                <wp:positionV relativeFrom="paragraph">
                  <wp:posOffset>-99898</wp:posOffset>
                </wp:positionV>
                <wp:extent cx="6336665" cy="2494483"/>
                <wp:effectExtent l="0" t="0" r="26035" b="20320"/>
                <wp:wrapNone/>
                <wp:docPr id="6997171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249448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0DC85" id="Rectangle 7" o:spid="_x0000_s1026" style="position:absolute;margin-left:-9.45pt;margin-top:-7.85pt;width:498.95pt;height:19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" filled="f" strokecolor="red" strokeweight="2pt">
                <v:textbox inset="2.5mm"/>
              </v:rect>
            </w:pict>
          </mc:Fallback>
        </mc:AlternateContent>
      </w:r>
      <w:r w:rsidR="00456908" w:rsidRPr="00ED2F04">
        <w:rPr>
          <w:rFonts w:ascii="Calibri" w:hAnsi="Calibri" w:cs="Calibri"/>
          <w:b/>
          <w:bCs/>
          <w:u w:val="single"/>
        </w:rPr>
        <w:t>0,1</w:t>
      </w:r>
      <w:r w:rsidR="00AB7B15">
        <w:rPr>
          <w:rFonts w:ascii="Calibri" w:hAnsi="Calibri" w:cs="Calibri"/>
          <w:b/>
          <w:bCs/>
          <w:u w:val="single"/>
        </w:rPr>
        <w:t xml:space="preserve"> </w:t>
      </w:r>
      <w:r w:rsidR="00456908" w:rsidRPr="00ED2F04">
        <w:rPr>
          <w:rFonts w:ascii="Calibri" w:hAnsi="Calibri" w:cs="Calibri"/>
          <w:b/>
          <w:bCs/>
          <w:u w:val="single"/>
        </w:rPr>
        <w:t>M ZnSO</w:t>
      </w:r>
      <w:r w:rsidR="00456908" w:rsidRPr="00ED2F04">
        <w:rPr>
          <w:rFonts w:ascii="Calibri" w:hAnsi="Calibri" w:cs="Calibri"/>
          <w:b/>
          <w:bCs/>
          <w:u w:val="single"/>
          <w:vertAlign w:val="subscript"/>
        </w:rPr>
        <w:t>4</w:t>
      </w:r>
    </w:p>
    <w:p w14:paraId="2BEAE7BE" w14:textId="3F9918E2" w:rsidR="00456908" w:rsidRPr="00ED2F04" w:rsidRDefault="00456908" w:rsidP="00627774">
      <w:pPr>
        <w:rPr>
          <w:rFonts w:ascii="Calibri" w:hAnsi="Calibri" w:cs="Calibri"/>
        </w:rPr>
      </w:pPr>
      <w:r w:rsidRPr="00ED2F04">
        <w:rPr>
          <w:rFonts w:ascii="Calibri" w:hAnsi="Calibri" w:cs="Calibri"/>
          <w:noProof/>
        </w:rPr>
        <w:drawing>
          <wp:anchor distT="0" distB="0" distL="114300" distR="114300" simplePos="0" relativeHeight="251663360" behindDoc="0" locked="0" layoutInCell="1" allowOverlap="1" wp14:anchorId="584F2762" wp14:editId="6FA6C9B8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719455" cy="719455"/>
            <wp:effectExtent l="0" t="0" r="4445" b="4445"/>
            <wp:wrapSquare wrapText="bothSides"/>
            <wp:docPr id="680754997" name="Picture 6" descr="A sign with a fish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29620" name="Picture 6" descr="A sign with a fish and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2814C" w14:textId="6FA85AC0" w:rsidR="006B7CE8" w:rsidRPr="00ED2F04" w:rsidRDefault="00456908" w:rsidP="00627774">
      <w:pPr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>H-sætninger:</w:t>
      </w:r>
      <w:r w:rsidR="00C27CFB" w:rsidRPr="00ED2F04">
        <w:rPr>
          <w:rFonts w:ascii="Calibri" w:hAnsi="Calibri" w:cs="Calibri"/>
          <w:u w:val="single"/>
        </w:rPr>
        <w:t xml:space="preserve"> </w:t>
      </w:r>
    </w:p>
    <w:p w14:paraId="411B75E1" w14:textId="6A531571" w:rsidR="00E844C7" w:rsidRPr="00ED2F04" w:rsidRDefault="00C27CFB" w:rsidP="0062777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H411</w:t>
      </w:r>
      <w:r w:rsidR="006B7CE8" w:rsidRPr="00ED2F04">
        <w:rPr>
          <w:rFonts w:ascii="Calibri" w:hAnsi="Calibri" w:cs="Calibri"/>
        </w:rPr>
        <w:t xml:space="preserve">: </w:t>
      </w:r>
      <w:r w:rsidR="001E75EF" w:rsidRPr="00ED2F04">
        <w:rPr>
          <w:rFonts w:ascii="Calibri" w:hAnsi="Calibri" w:cs="Calibri"/>
        </w:rPr>
        <w:t>Giftig for vandlevende organismer, med langvarige virkninger.</w:t>
      </w:r>
    </w:p>
    <w:p w14:paraId="77584E31" w14:textId="5AC03246" w:rsidR="00456908" w:rsidRPr="00ED2F04" w:rsidRDefault="00456908" w:rsidP="00627774">
      <w:pPr>
        <w:pStyle w:val="Overskrift3"/>
        <w:rPr>
          <w:rFonts w:ascii="Calibri" w:hAnsi="Calibri" w:cs="Calibri"/>
        </w:rPr>
      </w:pPr>
    </w:p>
    <w:p w14:paraId="2FCE76C4" w14:textId="77777777" w:rsidR="00CF12C9" w:rsidRPr="00ED2F04" w:rsidRDefault="00456908" w:rsidP="001C1FB9">
      <w:pPr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>P-sætninger:</w:t>
      </w:r>
      <w:r w:rsidR="00C27CFB" w:rsidRPr="00ED2F04">
        <w:rPr>
          <w:rFonts w:ascii="Calibri" w:hAnsi="Calibri" w:cs="Calibri"/>
          <w:u w:val="single"/>
        </w:rPr>
        <w:t xml:space="preserve"> </w:t>
      </w:r>
    </w:p>
    <w:p w14:paraId="0CB18208" w14:textId="557A3A94" w:rsidR="00456908" w:rsidRPr="00ED2F04" w:rsidRDefault="00C27CFB" w:rsidP="00CF12C9">
      <w:pPr>
        <w:ind w:firstLine="1304"/>
        <w:rPr>
          <w:rFonts w:ascii="Calibri" w:hAnsi="Calibri" w:cs="Calibri"/>
        </w:rPr>
      </w:pPr>
      <w:r w:rsidRPr="00ED2F04">
        <w:rPr>
          <w:rFonts w:ascii="Calibri" w:hAnsi="Calibri" w:cs="Calibri"/>
        </w:rPr>
        <w:t>P273</w:t>
      </w:r>
      <w:r w:rsidR="008A6818" w:rsidRPr="00ED2F04">
        <w:rPr>
          <w:rFonts w:ascii="Calibri" w:hAnsi="Calibri" w:cs="Calibri"/>
        </w:rPr>
        <w:t>: Undgå udledning til miljøet.</w:t>
      </w:r>
    </w:p>
    <w:p w14:paraId="7FFE9448" w14:textId="0FEF977C" w:rsidR="00456908" w:rsidRPr="00ED2F04" w:rsidRDefault="00456908" w:rsidP="008733E0">
      <w:pPr>
        <w:pStyle w:val="Overskrift3"/>
        <w:tabs>
          <w:tab w:val="left" w:pos="1418"/>
        </w:tabs>
        <w:rPr>
          <w:rFonts w:ascii="Calibri" w:hAnsi="Calibri" w:cs="Calibri"/>
        </w:rPr>
      </w:pPr>
    </w:p>
    <w:p w14:paraId="579C5FDB" w14:textId="5499074B" w:rsidR="00456908" w:rsidRDefault="003F3205" w:rsidP="003335F6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0,1</w:t>
      </w:r>
      <w:r w:rsidR="00AB7B15">
        <w:rPr>
          <w:rFonts w:ascii="Calibri" w:hAnsi="Calibri" w:cs="Calibri"/>
        </w:rPr>
        <w:t xml:space="preserve"> </w:t>
      </w:r>
      <w:r w:rsidRPr="00ED2F04">
        <w:rPr>
          <w:rFonts w:ascii="Calibri" w:hAnsi="Calibri" w:cs="Calibri"/>
        </w:rPr>
        <w:t>M ZnSO</w:t>
      </w:r>
      <w:r w:rsidRPr="00ED2F04">
        <w:rPr>
          <w:rFonts w:ascii="Calibri" w:hAnsi="Calibri" w:cs="Calibri"/>
          <w:vertAlign w:val="subscript"/>
        </w:rPr>
        <w:t>4</w:t>
      </w:r>
      <w:r w:rsidRPr="00ED2F04">
        <w:rPr>
          <w:rFonts w:ascii="Calibri" w:hAnsi="Calibri" w:cs="Calibri"/>
        </w:rPr>
        <w:t xml:space="preserve"> er giftigt </w:t>
      </w:r>
      <w:r w:rsidR="00A54F06">
        <w:rPr>
          <w:rFonts w:ascii="Calibri" w:hAnsi="Calibri" w:cs="Calibri"/>
        </w:rPr>
        <w:t xml:space="preserve">for vandlevende organismer </w:t>
      </w:r>
      <w:r w:rsidRPr="00ED2F04">
        <w:rPr>
          <w:rFonts w:ascii="Calibri" w:hAnsi="Calibri" w:cs="Calibri"/>
        </w:rPr>
        <w:t>og må ikke udledes til miljøet.</w:t>
      </w:r>
      <w:r w:rsidR="00696FDD" w:rsidRPr="00ED2F04">
        <w:rPr>
          <w:rFonts w:ascii="Calibri" w:hAnsi="Calibri" w:cs="Calibri"/>
        </w:rPr>
        <w:t xml:space="preserve"> Affald skal opsamles i </w:t>
      </w:r>
      <w:r w:rsidR="00F819A3">
        <w:rPr>
          <w:rFonts w:ascii="Calibri" w:hAnsi="Calibri" w:cs="Calibri"/>
        </w:rPr>
        <w:t xml:space="preserve">en </w:t>
      </w:r>
      <w:r w:rsidR="00696FDD" w:rsidRPr="00ED2F04">
        <w:rPr>
          <w:rFonts w:ascii="Calibri" w:hAnsi="Calibri" w:cs="Calibri"/>
        </w:rPr>
        <w:t>særskilt affaldsdunk.</w:t>
      </w:r>
    </w:p>
    <w:p w14:paraId="47FDCE6A" w14:textId="77777777" w:rsidR="00C04A04" w:rsidRDefault="00C04A04" w:rsidP="003335F6">
      <w:pPr>
        <w:rPr>
          <w:rFonts w:ascii="Calibri" w:hAnsi="Calibri" w:cs="Calibri"/>
        </w:rPr>
      </w:pPr>
    </w:p>
    <w:p w14:paraId="5427F6F9" w14:textId="49CDAB23" w:rsidR="00C04A04" w:rsidRPr="00ED2F04" w:rsidRDefault="002E4DA5" w:rsidP="003335F6">
      <w:pPr>
        <w:rPr>
          <w:rFonts w:ascii="Calibri" w:hAnsi="Calibri" w:cs="Calibri"/>
        </w:rPr>
      </w:pPr>
      <w:r w:rsidRPr="00A33817">
        <w:rPr>
          <w:rFonts w:ascii="Calibri" w:hAnsi="Calibri" w:cs="Calibri"/>
          <w:b/>
          <w:bCs/>
          <w:u w:val="single"/>
        </w:rPr>
        <w:t>0,1</w:t>
      </w:r>
      <w:r w:rsidR="00AB7B15">
        <w:rPr>
          <w:rFonts w:ascii="Calibri" w:hAnsi="Calibri" w:cs="Calibri"/>
          <w:b/>
          <w:bCs/>
          <w:u w:val="single"/>
        </w:rPr>
        <w:t xml:space="preserve"> </w:t>
      </w:r>
      <w:r w:rsidRPr="00A33817">
        <w:rPr>
          <w:rFonts w:ascii="Calibri" w:hAnsi="Calibri" w:cs="Calibri"/>
          <w:b/>
          <w:bCs/>
          <w:u w:val="single"/>
        </w:rPr>
        <w:t>M MgSO</w:t>
      </w:r>
      <w:r w:rsidRPr="00A33817">
        <w:rPr>
          <w:rFonts w:ascii="Calibri" w:hAnsi="Calibri" w:cs="Calibri"/>
          <w:b/>
          <w:bCs/>
          <w:u w:val="single"/>
          <w:vertAlign w:val="subscript"/>
        </w:rPr>
        <w:t>4</w:t>
      </w:r>
      <w:r>
        <w:rPr>
          <w:rFonts w:ascii="Calibri" w:hAnsi="Calibri" w:cs="Calibri"/>
        </w:rPr>
        <w:t xml:space="preserve"> og </w:t>
      </w:r>
      <w:r w:rsidRPr="00A33817">
        <w:rPr>
          <w:rFonts w:ascii="Calibri" w:hAnsi="Calibri" w:cs="Calibri"/>
          <w:b/>
          <w:bCs/>
          <w:u w:val="single"/>
        </w:rPr>
        <w:t>0,1</w:t>
      </w:r>
      <w:r w:rsidR="00AB7B15">
        <w:rPr>
          <w:rFonts w:ascii="Calibri" w:hAnsi="Calibri" w:cs="Calibri"/>
          <w:b/>
          <w:bCs/>
          <w:u w:val="single"/>
        </w:rPr>
        <w:t xml:space="preserve"> </w:t>
      </w:r>
      <w:r w:rsidRPr="00A33817">
        <w:rPr>
          <w:rFonts w:ascii="Calibri" w:hAnsi="Calibri" w:cs="Calibri"/>
          <w:b/>
          <w:bCs/>
          <w:u w:val="single"/>
        </w:rPr>
        <w:t>M Fe(NO</w:t>
      </w:r>
      <w:r w:rsidRPr="00A33817">
        <w:rPr>
          <w:rFonts w:ascii="Calibri" w:hAnsi="Calibri" w:cs="Calibri"/>
          <w:b/>
          <w:bCs/>
          <w:u w:val="single"/>
          <w:vertAlign w:val="subscript"/>
        </w:rPr>
        <w:t>3</w:t>
      </w:r>
      <w:r w:rsidRPr="00A33817">
        <w:rPr>
          <w:rFonts w:ascii="Calibri" w:hAnsi="Calibri" w:cs="Calibri"/>
          <w:b/>
          <w:bCs/>
          <w:u w:val="single"/>
        </w:rPr>
        <w:t>)</w:t>
      </w:r>
      <w:r w:rsidRPr="00A33817">
        <w:rPr>
          <w:rFonts w:ascii="Calibri" w:hAnsi="Calibri" w:cs="Calibri"/>
          <w:b/>
          <w:bCs/>
          <w:u w:val="single"/>
          <w:vertAlign w:val="subscript"/>
        </w:rPr>
        <w:t>3</w:t>
      </w:r>
      <w:r>
        <w:rPr>
          <w:rFonts w:ascii="Calibri" w:hAnsi="Calibri" w:cs="Calibri"/>
        </w:rPr>
        <w:t xml:space="preserve"> </w:t>
      </w:r>
      <w:r w:rsidR="00A33817">
        <w:rPr>
          <w:rFonts w:ascii="Calibri" w:hAnsi="Calibri" w:cs="Calibri"/>
        </w:rPr>
        <w:t>er ikke mærkningspligtige.</w:t>
      </w:r>
    </w:p>
    <w:p w14:paraId="4692DBEE" w14:textId="77777777" w:rsidR="00E318BF" w:rsidRPr="00ED2F04" w:rsidRDefault="00E318BF" w:rsidP="000534EC">
      <w:pPr>
        <w:rPr>
          <w:rFonts w:ascii="Calibri" w:hAnsi="Calibri" w:cs="Calibri"/>
        </w:rPr>
      </w:pPr>
    </w:p>
    <w:p w14:paraId="680B5120" w14:textId="7A602CA9" w:rsidR="00E318BF" w:rsidRPr="00ED2F04" w:rsidRDefault="00E318BF" w:rsidP="00856ABD">
      <w:pPr>
        <w:pStyle w:val="Overskrift2"/>
        <w:rPr>
          <w:rFonts w:ascii="Calibri" w:hAnsi="Calibri" w:cs="Calibri"/>
          <w:sz w:val="32"/>
          <w:szCs w:val="32"/>
        </w:rPr>
      </w:pPr>
      <w:r w:rsidRPr="00ED2F04">
        <w:rPr>
          <w:rFonts w:ascii="Calibri" w:hAnsi="Calibri" w:cs="Calibri"/>
          <w:sz w:val="32"/>
          <w:szCs w:val="32"/>
        </w:rPr>
        <w:t>Fremgangsmåde</w:t>
      </w:r>
    </w:p>
    <w:p w14:paraId="1786C1D8" w14:textId="2BEFE6EC" w:rsidR="00E67EED" w:rsidRPr="00ED2F04" w:rsidRDefault="00E67EED" w:rsidP="00E67EED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Nu skal du </w:t>
      </w:r>
      <w:r w:rsidR="003E2CB7" w:rsidRPr="00ED2F04">
        <w:rPr>
          <w:rFonts w:ascii="Calibri" w:hAnsi="Calibri" w:cs="Calibri"/>
        </w:rPr>
        <w:t>i gang med forsøget. Læs alle punkterne igennem nedenfor, før du starter.</w:t>
      </w:r>
    </w:p>
    <w:p w14:paraId="679AE5F9" w14:textId="77777777" w:rsidR="00B94C5C" w:rsidRPr="00ED2F04" w:rsidRDefault="00B94C5C" w:rsidP="00E67EED">
      <w:pPr>
        <w:rPr>
          <w:rFonts w:ascii="Calibri" w:hAnsi="Calibri" w:cs="Calibri"/>
        </w:rPr>
      </w:pPr>
    </w:p>
    <w:p w14:paraId="15343994" w14:textId="5B44F306" w:rsidR="00E318BF" w:rsidRPr="00ED2F04" w:rsidRDefault="00E318BF" w:rsidP="00E318BF">
      <w:pPr>
        <w:numPr>
          <w:ilvl w:val="0"/>
          <w:numId w:val="1"/>
        </w:numPr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Dæk tabellen på s. </w:t>
      </w:r>
      <w:r w:rsidR="003E2CB7" w:rsidRPr="00ED2F04">
        <w:rPr>
          <w:rFonts w:ascii="Calibri" w:hAnsi="Calibri" w:cs="Calibri"/>
        </w:rPr>
        <w:t>5</w:t>
      </w:r>
      <w:r w:rsidRPr="00ED2F04">
        <w:rPr>
          <w:rFonts w:ascii="Calibri" w:hAnsi="Calibri" w:cs="Calibri"/>
        </w:rPr>
        <w:t xml:space="preserve"> med et stykke klart plastik (overheadplastik eller plastiklomme).</w:t>
      </w:r>
    </w:p>
    <w:p w14:paraId="0F91AD66" w14:textId="77777777" w:rsidR="00E318BF" w:rsidRPr="00ED2F04" w:rsidRDefault="00E318BF" w:rsidP="00E318BF">
      <w:pPr>
        <w:numPr>
          <w:ilvl w:val="0"/>
          <w:numId w:val="1"/>
        </w:numPr>
        <w:rPr>
          <w:rFonts w:ascii="Calibri" w:hAnsi="Calibri" w:cs="Calibri"/>
        </w:rPr>
      </w:pPr>
      <w:r w:rsidRPr="00ED2F04">
        <w:rPr>
          <w:rFonts w:ascii="Calibri" w:hAnsi="Calibri" w:cs="Calibri"/>
        </w:rPr>
        <w:t>Læg et lille stykke Cu i hvert felt i rækken ud for Cu.</w:t>
      </w:r>
    </w:p>
    <w:p w14:paraId="62B5D23B" w14:textId="77777777" w:rsidR="00E318BF" w:rsidRPr="00ED2F04" w:rsidRDefault="00E318BF" w:rsidP="00E318BF">
      <w:pPr>
        <w:numPr>
          <w:ilvl w:val="0"/>
          <w:numId w:val="1"/>
        </w:numPr>
        <w:rPr>
          <w:rFonts w:ascii="Calibri" w:hAnsi="Calibri" w:cs="Calibri"/>
        </w:rPr>
      </w:pPr>
      <w:r w:rsidRPr="00ED2F04">
        <w:rPr>
          <w:rFonts w:ascii="Calibri" w:hAnsi="Calibri" w:cs="Calibri"/>
        </w:rPr>
        <w:t>Fortsæt med de andre metaller, så der ligger et stykke metal i alle felter på nær i nederste kontrolrække. I kontrolrækken skal der kun dryppes væsker, så du kan følge med i, hvordan farven på den oprindelige væske ser ud, og om den ændrer sig, når den rammer et metal i en af rækkerne ovenfor.</w:t>
      </w:r>
    </w:p>
    <w:p w14:paraId="744F19C4" w14:textId="77777777" w:rsidR="00E318BF" w:rsidRPr="00ED2F04" w:rsidRDefault="00E318BF" w:rsidP="00E318BF">
      <w:pPr>
        <w:rPr>
          <w:rFonts w:ascii="Calibri" w:hAnsi="Calibri" w:cs="Calibri"/>
        </w:rPr>
      </w:pPr>
    </w:p>
    <w:p w14:paraId="199C6978" w14:textId="77777777" w:rsidR="00E318BF" w:rsidRPr="00ED2F04" w:rsidRDefault="00E318BF" w:rsidP="00E318BF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Når alle metalstykker er på plads:</w:t>
      </w:r>
    </w:p>
    <w:p w14:paraId="2086DE69" w14:textId="77777777" w:rsidR="00E318BF" w:rsidRPr="00ED2F04" w:rsidRDefault="00E318BF" w:rsidP="00E318BF">
      <w:pPr>
        <w:numPr>
          <w:ilvl w:val="0"/>
          <w:numId w:val="1"/>
        </w:numPr>
        <w:rPr>
          <w:rFonts w:ascii="Calibri" w:hAnsi="Calibri" w:cs="Calibri"/>
        </w:rPr>
      </w:pPr>
      <w:r w:rsidRPr="00ED2F04">
        <w:rPr>
          <w:rFonts w:ascii="Calibri" w:hAnsi="Calibri" w:cs="Calibri"/>
        </w:rPr>
        <w:t>Tilfør to dråber 0,1M CuSO</w:t>
      </w:r>
      <w:r w:rsidRPr="00ED2F04">
        <w:rPr>
          <w:rFonts w:ascii="Calibri" w:hAnsi="Calibri" w:cs="Calibri"/>
          <w:vertAlign w:val="subscript"/>
        </w:rPr>
        <w:t>4</w:t>
      </w:r>
      <w:r w:rsidRPr="00ED2F04">
        <w:rPr>
          <w:rFonts w:ascii="Calibri" w:hAnsi="Calibri" w:cs="Calibri"/>
        </w:rPr>
        <w:t xml:space="preserve"> til hvert metal i første søjle og i det nederste kontrolfelt. Observer og noter dine iagttagelser.</w:t>
      </w:r>
    </w:p>
    <w:p w14:paraId="710F365C" w14:textId="77777777" w:rsidR="00E318BF" w:rsidRPr="00ED2F04" w:rsidRDefault="00E318BF" w:rsidP="00E318BF">
      <w:pPr>
        <w:numPr>
          <w:ilvl w:val="0"/>
          <w:numId w:val="1"/>
        </w:numPr>
        <w:rPr>
          <w:rFonts w:ascii="Calibri" w:hAnsi="Calibri" w:cs="Calibri"/>
        </w:rPr>
      </w:pPr>
      <w:r w:rsidRPr="00ED2F04">
        <w:rPr>
          <w:rFonts w:ascii="Calibri" w:hAnsi="Calibri" w:cs="Calibri"/>
        </w:rPr>
        <w:t>Fortsæt på samme måde med de andre opløsninger inklusiv HCl. Observer og noter dine iagttagelser.</w:t>
      </w:r>
    </w:p>
    <w:p w14:paraId="6FA56DEA" w14:textId="44DA63A3" w:rsidR="00E318BF" w:rsidRPr="00ED2F04" w:rsidRDefault="00E318BF" w:rsidP="00E318BF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Tag et billede </w:t>
      </w:r>
      <w:r w:rsidR="003F1F74">
        <w:rPr>
          <w:rFonts w:ascii="Calibri" w:hAnsi="Calibri" w:cs="Calibri"/>
        </w:rPr>
        <w:t>af</w:t>
      </w:r>
      <w:r w:rsidR="000C76A2">
        <w:rPr>
          <w:rFonts w:ascii="Calibri" w:hAnsi="Calibri" w:cs="Calibri"/>
        </w:rPr>
        <w:t xml:space="preserve"> </w:t>
      </w:r>
      <w:r w:rsidRPr="00ED2F04">
        <w:rPr>
          <w:rFonts w:ascii="Calibri" w:hAnsi="Calibri" w:cs="Calibri"/>
        </w:rPr>
        <w:t>hele dit forsøg</w:t>
      </w:r>
      <w:r w:rsidR="003F1F74">
        <w:rPr>
          <w:rFonts w:ascii="Calibri" w:hAnsi="Calibri" w:cs="Calibri"/>
        </w:rPr>
        <w:t xml:space="preserve"> på tabellen på næste side</w:t>
      </w:r>
      <w:r w:rsidRPr="00ED2F04">
        <w:rPr>
          <w:rFonts w:ascii="Calibri" w:hAnsi="Calibri" w:cs="Calibri"/>
        </w:rPr>
        <w:t>.</w:t>
      </w:r>
    </w:p>
    <w:p w14:paraId="1B146FC1" w14:textId="77777777" w:rsidR="003F1F74" w:rsidRDefault="003F1F74" w:rsidP="000534EC">
      <w:pPr>
        <w:rPr>
          <w:rFonts w:ascii="Calibri" w:hAnsi="Calibri" w:cs="Calibri"/>
        </w:rPr>
      </w:pPr>
    </w:p>
    <w:p w14:paraId="50D49CC9" w14:textId="77777777" w:rsidR="003F1F74" w:rsidRDefault="003F1F74" w:rsidP="000534EC">
      <w:pPr>
        <w:rPr>
          <w:rFonts w:ascii="Calibri" w:hAnsi="Calibri" w:cs="Calibri"/>
        </w:rPr>
      </w:pPr>
    </w:p>
    <w:p w14:paraId="078FACA8" w14:textId="77777777" w:rsidR="003F1F74" w:rsidRPr="00ED2F04" w:rsidRDefault="003F1F74" w:rsidP="003F1F74">
      <w:pPr>
        <w:pStyle w:val="Overskrift3"/>
        <w:rPr>
          <w:rFonts w:ascii="Calibri" w:hAnsi="Calibri" w:cs="Calibri"/>
          <w:sz w:val="28"/>
          <w:szCs w:val="28"/>
        </w:rPr>
      </w:pPr>
      <w:r w:rsidRPr="00ED2F04">
        <w:rPr>
          <w:rFonts w:ascii="Calibri" w:hAnsi="Calibri" w:cs="Calibri"/>
          <w:sz w:val="28"/>
          <w:szCs w:val="28"/>
        </w:rPr>
        <w:t>Oprydning og bortskaffelse</w:t>
      </w:r>
    </w:p>
    <w:p w14:paraId="2DDF5025" w14:textId="77777777" w:rsidR="003F1F74" w:rsidRPr="00ED2F04" w:rsidRDefault="003F1F74" w:rsidP="003F1F7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Tag handsker på og saml alle metalstykkerne af samme slags metal. Skyl dem under vand og tør dem af. De kan genbruges. Gentag med resten af metalstykkerne.</w:t>
      </w:r>
    </w:p>
    <w:p w14:paraId="6B126E3C" w14:textId="77777777" w:rsidR="003F1F74" w:rsidRPr="00ED2F04" w:rsidRDefault="003F1F74" w:rsidP="003F1F74">
      <w:pPr>
        <w:rPr>
          <w:rFonts w:ascii="Calibri" w:hAnsi="Calibri" w:cs="Calibri"/>
        </w:rPr>
      </w:pPr>
    </w:p>
    <w:p w14:paraId="3D1BE8FC" w14:textId="57039C37" w:rsidR="003F1F74" w:rsidRPr="00ED2F04" w:rsidRDefault="003F1F74" w:rsidP="003F1F7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Du kan folde plastikarket på midten og hælde væsken i et fælles bægerglas. Din lærer bortskaffer dette på forsvarlig vis i uorganisk affald, da det må ikke komme i vasken og udledes til miljøet. Skyl herefter plastikarket </w:t>
      </w:r>
      <w:r w:rsidR="0058162B">
        <w:rPr>
          <w:rFonts w:ascii="Calibri" w:hAnsi="Calibri" w:cs="Calibri"/>
        </w:rPr>
        <w:t>med</w:t>
      </w:r>
      <w:r w:rsidRPr="00ED2F04">
        <w:rPr>
          <w:rFonts w:ascii="Calibri" w:hAnsi="Calibri" w:cs="Calibri"/>
        </w:rPr>
        <w:t xml:space="preserve"> vand og tør det godt af. </w:t>
      </w:r>
    </w:p>
    <w:p w14:paraId="72C5E8AE" w14:textId="77777777" w:rsidR="003F1F74" w:rsidRPr="00ED2F04" w:rsidRDefault="003F1F74" w:rsidP="003F1F74">
      <w:pPr>
        <w:rPr>
          <w:rFonts w:ascii="Calibri" w:hAnsi="Calibri" w:cs="Calibri"/>
        </w:rPr>
      </w:pPr>
    </w:p>
    <w:p w14:paraId="2D7C52F3" w14:textId="77777777" w:rsidR="003F1F74" w:rsidRPr="00ED2F04" w:rsidRDefault="003F1F74" w:rsidP="003F1F7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Tør bordet af, hvor du har lavet forsøget, så du sikrer dig, at der ikke er spildt noget, som de næste elever kommer til at røre ved.</w:t>
      </w:r>
    </w:p>
    <w:p w14:paraId="2C2FB0C4" w14:textId="6D4F27C2" w:rsidR="003F1F74" w:rsidRPr="00ED2F04" w:rsidRDefault="003F1F74" w:rsidP="000534EC">
      <w:pPr>
        <w:rPr>
          <w:rFonts w:ascii="Calibri" w:hAnsi="Calibri" w:cs="Calibri"/>
        </w:rPr>
        <w:sectPr w:rsidR="003F1F74" w:rsidRPr="00ED2F04" w:rsidSect="00725FB2">
          <w:footerReference w:type="default" r:id="rId16"/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W w:w="12398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2067"/>
        <w:gridCol w:w="2067"/>
        <w:gridCol w:w="2065"/>
        <w:gridCol w:w="2067"/>
        <w:gridCol w:w="2067"/>
      </w:tblGrid>
      <w:tr w:rsidR="009F5048" w:rsidRPr="00ED2F04" w14:paraId="24B36920" w14:textId="77777777" w:rsidTr="00B80218">
        <w:trPr>
          <w:trHeight w:val="437"/>
        </w:trPr>
        <w:tc>
          <w:tcPr>
            <w:tcW w:w="2065" w:type="dxa"/>
          </w:tcPr>
          <w:p w14:paraId="352CD75D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7" w:type="dxa"/>
          </w:tcPr>
          <w:p w14:paraId="1358E03D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</w:rPr>
            </w:pPr>
          </w:p>
          <w:p w14:paraId="1ED2B221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vertAlign w:val="subscript"/>
                <w:lang w:val="en-GB"/>
              </w:rPr>
            </w:pPr>
            <w:r w:rsidRPr="00ED2F04">
              <w:rPr>
                <w:rFonts w:ascii="Calibri" w:hAnsi="Calibri" w:cs="Calibri"/>
                <w:lang w:val="en-GB"/>
              </w:rPr>
              <w:t>CuSO</w:t>
            </w:r>
            <w:r w:rsidRPr="00ED2F04">
              <w:rPr>
                <w:rFonts w:ascii="Calibri" w:hAnsi="Calibri" w:cs="Calibri"/>
                <w:vertAlign w:val="subscript"/>
                <w:lang w:val="en-GB"/>
              </w:rPr>
              <w:t>4</w:t>
            </w:r>
          </w:p>
          <w:p w14:paraId="144EDCAF" w14:textId="56BC5D6C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7" w:type="dxa"/>
          </w:tcPr>
          <w:p w14:paraId="20FC75F4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3074ED82" w14:textId="1408644C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  <w:r w:rsidRPr="00ED2F04">
              <w:rPr>
                <w:rFonts w:ascii="Calibri" w:hAnsi="Calibri" w:cs="Calibri"/>
                <w:lang w:val="en-GB"/>
              </w:rPr>
              <w:t>MgSO</w:t>
            </w:r>
            <w:r w:rsidRPr="00ED2F04">
              <w:rPr>
                <w:rFonts w:ascii="Calibri" w:hAnsi="Calibri" w:cs="Calibri"/>
                <w:vertAlign w:val="subscript"/>
                <w:lang w:val="en-GB"/>
              </w:rPr>
              <w:t>4</w:t>
            </w:r>
          </w:p>
        </w:tc>
        <w:tc>
          <w:tcPr>
            <w:tcW w:w="2065" w:type="dxa"/>
          </w:tcPr>
          <w:p w14:paraId="605FD94B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10C85617" w14:textId="1045C9EA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  <w:r w:rsidRPr="00ED2F04">
              <w:rPr>
                <w:rFonts w:ascii="Calibri" w:hAnsi="Calibri" w:cs="Calibri"/>
                <w:lang w:val="en-GB"/>
              </w:rPr>
              <w:t>ZnSO</w:t>
            </w:r>
            <w:r w:rsidRPr="00ED2F04">
              <w:rPr>
                <w:rFonts w:ascii="Calibri" w:hAnsi="Calibri" w:cs="Calibri"/>
                <w:vertAlign w:val="subscript"/>
                <w:lang w:val="en-GB"/>
              </w:rPr>
              <w:t>4</w:t>
            </w:r>
          </w:p>
        </w:tc>
        <w:tc>
          <w:tcPr>
            <w:tcW w:w="2067" w:type="dxa"/>
          </w:tcPr>
          <w:p w14:paraId="5C579229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709B7D3B" w14:textId="581FF06E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  <w:r w:rsidRPr="00ED2F04">
              <w:rPr>
                <w:rFonts w:ascii="Calibri" w:hAnsi="Calibri" w:cs="Calibri"/>
                <w:lang w:val="en-GB"/>
              </w:rPr>
              <w:t>Fe(NO</w:t>
            </w:r>
            <w:r w:rsidRPr="00ED2F04">
              <w:rPr>
                <w:rFonts w:ascii="Calibri" w:hAnsi="Calibri" w:cs="Calibri"/>
                <w:vertAlign w:val="subscript"/>
                <w:lang w:val="en-GB"/>
              </w:rPr>
              <w:t>3</w:t>
            </w:r>
            <w:r w:rsidRPr="00ED2F04">
              <w:rPr>
                <w:rFonts w:ascii="Calibri" w:hAnsi="Calibri" w:cs="Calibri"/>
                <w:lang w:val="en-GB"/>
              </w:rPr>
              <w:t>)</w:t>
            </w:r>
            <w:r w:rsidRPr="00ED2F04">
              <w:rPr>
                <w:rFonts w:ascii="Calibri" w:hAnsi="Calibri" w:cs="Calibri"/>
                <w:vertAlign w:val="subscript"/>
                <w:lang w:val="en-GB"/>
              </w:rPr>
              <w:t>3</w:t>
            </w:r>
          </w:p>
        </w:tc>
        <w:tc>
          <w:tcPr>
            <w:tcW w:w="2067" w:type="dxa"/>
          </w:tcPr>
          <w:p w14:paraId="5CAA33CA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18202836" w14:textId="268F25CF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  <w:r w:rsidRPr="00ED2F04">
              <w:rPr>
                <w:rFonts w:ascii="Calibri" w:hAnsi="Calibri" w:cs="Calibri"/>
                <w:lang w:val="en-GB"/>
              </w:rPr>
              <w:t>HCl</w:t>
            </w:r>
          </w:p>
        </w:tc>
      </w:tr>
      <w:tr w:rsidR="009F5048" w:rsidRPr="00ED2F04" w14:paraId="7D78FB29" w14:textId="77777777" w:rsidTr="00B80218">
        <w:trPr>
          <w:trHeight w:val="1337"/>
        </w:trPr>
        <w:tc>
          <w:tcPr>
            <w:tcW w:w="2065" w:type="dxa"/>
          </w:tcPr>
          <w:p w14:paraId="42352ED4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2C7C90FD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11D4AB5F" w14:textId="0D5261BF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  <w:r w:rsidRPr="00ED2F04">
              <w:rPr>
                <w:rFonts w:ascii="Calibri" w:hAnsi="Calibri" w:cs="Calibri"/>
                <w:lang w:val="en-GB"/>
              </w:rPr>
              <w:t>Cu</w:t>
            </w:r>
          </w:p>
        </w:tc>
        <w:tc>
          <w:tcPr>
            <w:tcW w:w="2067" w:type="dxa"/>
          </w:tcPr>
          <w:p w14:paraId="26BF1E93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0D04B6B0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08E123C8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7" w:type="dxa"/>
          </w:tcPr>
          <w:p w14:paraId="402658B8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5" w:type="dxa"/>
          </w:tcPr>
          <w:p w14:paraId="1A265301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7" w:type="dxa"/>
          </w:tcPr>
          <w:p w14:paraId="4B4AFDC4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7" w:type="dxa"/>
          </w:tcPr>
          <w:p w14:paraId="16F62F15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9F5048" w:rsidRPr="00ED2F04" w14:paraId="6D65DE56" w14:textId="77777777" w:rsidTr="00B80218">
        <w:trPr>
          <w:trHeight w:val="1337"/>
        </w:trPr>
        <w:tc>
          <w:tcPr>
            <w:tcW w:w="2065" w:type="dxa"/>
          </w:tcPr>
          <w:p w14:paraId="56DADEC1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15744BA9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25485F7D" w14:textId="25A065F6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  <w:r w:rsidRPr="00ED2F04">
              <w:rPr>
                <w:rFonts w:ascii="Calibri" w:hAnsi="Calibri" w:cs="Calibri"/>
                <w:lang w:val="en-GB"/>
              </w:rPr>
              <w:t>Mg</w:t>
            </w:r>
          </w:p>
        </w:tc>
        <w:tc>
          <w:tcPr>
            <w:tcW w:w="2067" w:type="dxa"/>
          </w:tcPr>
          <w:p w14:paraId="6484012B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372DC8C1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727B70CC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7" w:type="dxa"/>
          </w:tcPr>
          <w:p w14:paraId="04A33667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5" w:type="dxa"/>
          </w:tcPr>
          <w:p w14:paraId="046ABD4D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7" w:type="dxa"/>
          </w:tcPr>
          <w:p w14:paraId="0DECE913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7" w:type="dxa"/>
          </w:tcPr>
          <w:p w14:paraId="54B636EC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9F5048" w:rsidRPr="00ED2F04" w14:paraId="39A2288B" w14:textId="77777777" w:rsidTr="00B80218">
        <w:trPr>
          <w:trHeight w:val="1337"/>
        </w:trPr>
        <w:tc>
          <w:tcPr>
            <w:tcW w:w="2065" w:type="dxa"/>
          </w:tcPr>
          <w:p w14:paraId="48E8E725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360A2D62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780F8AF1" w14:textId="29F84F62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  <w:r w:rsidRPr="00ED2F04">
              <w:rPr>
                <w:rFonts w:ascii="Calibri" w:hAnsi="Calibri" w:cs="Calibri"/>
                <w:lang w:val="en-GB"/>
              </w:rPr>
              <w:t>Zn</w:t>
            </w:r>
          </w:p>
        </w:tc>
        <w:tc>
          <w:tcPr>
            <w:tcW w:w="2067" w:type="dxa"/>
          </w:tcPr>
          <w:p w14:paraId="07522994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7611C723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231188A5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7" w:type="dxa"/>
          </w:tcPr>
          <w:p w14:paraId="72B3F063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5" w:type="dxa"/>
          </w:tcPr>
          <w:p w14:paraId="7C1A0CFB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7" w:type="dxa"/>
          </w:tcPr>
          <w:p w14:paraId="0E7105AD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67" w:type="dxa"/>
          </w:tcPr>
          <w:p w14:paraId="20F38781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9F5048" w:rsidRPr="00ED2F04" w14:paraId="6A01C8E6" w14:textId="77777777" w:rsidTr="00B80218">
        <w:trPr>
          <w:trHeight w:val="1337"/>
        </w:trPr>
        <w:tc>
          <w:tcPr>
            <w:tcW w:w="2065" w:type="dxa"/>
          </w:tcPr>
          <w:p w14:paraId="0A834A94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  <w:p w14:paraId="075804CA" w14:textId="77777777" w:rsidR="003F7C86" w:rsidRPr="00ED2F04" w:rsidRDefault="003F7C86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  <w:p w14:paraId="1CFA3DAE" w14:textId="69D0B90D" w:rsidR="00BA62EC" w:rsidRPr="00ED2F04" w:rsidRDefault="00BA62EC" w:rsidP="003C44F2">
            <w:pPr>
              <w:jc w:val="center"/>
              <w:rPr>
                <w:rFonts w:ascii="Calibri" w:hAnsi="Calibri" w:cs="Calibri"/>
                <w:lang w:val="de-DE"/>
              </w:rPr>
            </w:pPr>
            <w:r w:rsidRPr="00ED2F04">
              <w:rPr>
                <w:rFonts w:ascii="Calibri" w:hAnsi="Calibri" w:cs="Calibri"/>
                <w:lang w:val="de-DE"/>
              </w:rPr>
              <w:t>Fe</w:t>
            </w:r>
          </w:p>
        </w:tc>
        <w:tc>
          <w:tcPr>
            <w:tcW w:w="2067" w:type="dxa"/>
          </w:tcPr>
          <w:p w14:paraId="471D063D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  <w:p w14:paraId="3F853DAF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  <w:p w14:paraId="759C2F26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67" w:type="dxa"/>
          </w:tcPr>
          <w:p w14:paraId="03C9B713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65" w:type="dxa"/>
          </w:tcPr>
          <w:p w14:paraId="6C810787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67" w:type="dxa"/>
          </w:tcPr>
          <w:p w14:paraId="2D0AA5A7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67" w:type="dxa"/>
          </w:tcPr>
          <w:p w14:paraId="0C81C8D2" w14:textId="77777777" w:rsidR="00BA62EC" w:rsidRPr="00ED2F04" w:rsidRDefault="00BA62EC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A55A28" w:rsidRPr="00ED2F04" w14:paraId="793D6CEA" w14:textId="77777777" w:rsidTr="00B80218">
        <w:trPr>
          <w:trHeight w:val="1337"/>
        </w:trPr>
        <w:tc>
          <w:tcPr>
            <w:tcW w:w="2065" w:type="dxa"/>
          </w:tcPr>
          <w:p w14:paraId="3D3D5466" w14:textId="77777777" w:rsidR="00A55A28" w:rsidRPr="00ED2F04" w:rsidRDefault="00A55A28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  <w:p w14:paraId="27232D72" w14:textId="77777777" w:rsidR="00A55A28" w:rsidRPr="00ED2F04" w:rsidRDefault="00A55A28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  <w:p w14:paraId="46E1D68C" w14:textId="74823125" w:rsidR="00A55A28" w:rsidRPr="00ED2F04" w:rsidRDefault="00A55A28" w:rsidP="003C44F2">
            <w:pPr>
              <w:jc w:val="center"/>
              <w:rPr>
                <w:rFonts w:ascii="Calibri" w:hAnsi="Calibri" w:cs="Calibri"/>
                <w:lang w:val="de-DE"/>
              </w:rPr>
            </w:pPr>
            <w:r w:rsidRPr="00ED2F04">
              <w:rPr>
                <w:rFonts w:ascii="Calibri" w:hAnsi="Calibri" w:cs="Calibri"/>
                <w:lang w:val="de-DE"/>
              </w:rPr>
              <w:t>Kontrol</w:t>
            </w:r>
          </w:p>
        </w:tc>
        <w:tc>
          <w:tcPr>
            <w:tcW w:w="2067" w:type="dxa"/>
          </w:tcPr>
          <w:p w14:paraId="60F09758" w14:textId="77777777" w:rsidR="00A55A28" w:rsidRPr="00ED2F04" w:rsidRDefault="00A55A28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67" w:type="dxa"/>
          </w:tcPr>
          <w:p w14:paraId="08EAE6AF" w14:textId="77777777" w:rsidR="00A55A28" w:rsidRPr="00ED2F04" w:rsidRDefault="00A55A28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65" w:type="dxa"/>
          </w:tcPr>
          <w:p w14:paraId="36A087A4" w14:textId="77777777" w:rsidR="00A55A28" w:rsidRPr="00ED2F04" w:rsidRDefault="00A55A28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67" w:type="dxa"/>
          </w:tcPr>
          <w:p w14:paraId="47805DAB" w14:textId="77777777" w:rsidR="00A55A28" w:rsidRPr="00ED2F04" w:rsidRDefault="00A55A28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67" w:type="dxa"/>
          </w:tcPr>
          <w:p w14:paraId="229640B7" w14:textId="77777777" w:rsidR="00A55A28" w:rsidRPr="00ED2F04" w:rsidRDefault="00A55A28" w:rsidP="003C44F2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</w:tbl>
    <w:p w14:paraId="1F6AE3F0" w14:textId="77777777" w:rsidR="004A29C4" w:rsidRPr="00ED2F04" w:rsidRDefault="004A29C4">
      <w:pPr>
        <w:rPr>
          <w:rFonts w:ascii="Calibri" w:hAnsi="Calibri" w:cs="Calibri"/>
        </w:rPr>
      </w:pPr>
    </w:p>
    <w:p w14:paraId="729B8F6B" w14:textId="2D85B42E" w:rsidR="002C05AE" w:rsidRPr="00ED2F04" w:rsidRDefault="0046691F">
      <w:pPr>
        <w:rPr>
          <w:rFonts w:ascii="Calibri" w:hAnsi="Calibri" w:cs="Calibri"/>
        </w:rPr>
        <w:sectPr w:rsidR="002C05AE" w:rsidRPr="00ED2F04" w:rsidSect="00542B35">
          <w:pgSz w:w="16840" w:h="11900" w:orient="landscape"/>
          <w:pgMar w:top="1134" w:right="1701" w:bottom="1134" w:left="1701" w:header="708" w:footer="708" w:gutter="0"/>
          <w:cols w:space="708"/>
          <w:docGrid w:linePitch="360"/>
        </w:sectPr>
      </w:pPr>
      <w:r w:rsidRPr="00ED2F04">
        <w:rPr>
          <w:rFonts w:ascii="Calibri" w:hAnsi="Calibri" w:cs="Calibri"/>
        </w:rPr>
        <w:t>I en tabel magen til denne kan du u</w:t>
      </w:r>
      <w:r w:rsidR="001147B3" w:rsidRPr="00ED2F04">
        <w:rPr>
          <w:rFonts w:ascii="Calibri" w:hAnsi="Calibri" w:cs="Calibri"/>
        </w:rPr>
        <w:t>ndervejs i forsøget sætte</w:t>
      </w:r>
      <w:r w:rsidR="002C05AE" w:rsidRPr="00ED2F04">
        <w:rPr>
          <w:rFonts w:ascii="Calibri" w:hAnsi="Calibri" w:cs="Calibri"/>
        </w:rPr>
        <w:t xml:space="preserve"> kryds</w:t>
      </w:r>
      <w:r w:rsidR="008B5C9F" w:rsidRPr="00ED2F04">
        <w:rPr>
          <w:rFonts w:ascii="Calibri" w:hAnsi="Calibri" w:cs="Calibri"/>
        </w:rPr>
        <w:t xml:space="preserve">, </w:t>
      </w:r>
      <w:r w:rsidR="00E95E37" w:rsidRPr="00ED2F04">
        <w:rPr>
          <w:rFonts w:ascii="Calibri" w:hAnsi="Calibri" w:cs="Calibri"/>
        </w:rPr>
        <w:t xml:space="preserve">hvor der sker en reaktion. Brug </w:t>
      </w:r>
      <w:r w:rsidR="002C05AE" w:rsidRPr="00ED2F04">
        <w:rPr>
          <w:rFonts w:ascii="Calibri" w:hAnsi="Calibri" w:cs="Calibri"/>
        </w:rPr>
        <w:t>evt. parenteser</w:t>
      </w:r>
      <w:r w:rsidR="00E95E37" w:rsidRPr="00ED2F04">
        <w:rPr>
          <w:rFonts w:ascii="Calibri" w:hAnsi="Calibri" w:cs="Calibri"/>
        </w:rPr>
        <w:t xml:space="preserve"> om krydset, når reaktionen ikke er særlig </w:t>
      </w:r>
      <w:r w:rsidR="0015082A" w:rsidRPr="00ED2F04">
        <w:rPr>
          <w:rFonts w:ascii="Calibri" w:hAnsi="Calibri" w:cs="Calibri"/>
        </w:rPr>
        <w:t>tydelig</w:t>
      </w:r>
      <w:r w:rsidR="009E49C2" w:rsidRPr="00ED2F04">
        <w:rPr>
          <w:rFonts w:ascii="Calibri" w:hAnsi="Calibri" w:cs="Calibri"/>
        </w:rPr>
        <w:t>.</w:t>
      </w:r>
      <w:r w:rsidR="00E95E37" w:rsidRPr="00ED2F04">
        <w:rPr>
          <w:rFonts w:ascii="Calibri" w:hAnsi="Calibri" w:cs="Calibri"/>
        </w:rPr>
        <w:t xml:space="preserve"> </w:t>
      </w:r>
    </w:p>
    <w:p w14:paraId="75EE3C41" w14:textId="77777777" w:rsidR="007E0F39" w:rsidRDefault="007E0F39" w:rsidP="00473EB2">
      <w:pPr>
        <w:pStyle w:val="Overskrift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Efterbehandling</w:t>
      </w:r>
    </w:p>
    <w:p w14:paraId="72E0BF94" w14:textId="2DC413D9" w:rsidR="00326778" w:rsidRPr="00AD346B" w:rsidRDefault="00F82222" w:rsidP="00AD346B">
      <w:pPr>
        <w:pStyle w:val="Overskrift3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AD346B">
        <w:rPr>
          <w:rFonts w:asciiTheme="minorHAnsi" w:hAnsiTheme="minorHAnsi" w:cstheme="minorHAnsi"/>
          <w:sz w:val="28"/>
          <w:szCs w:val="28"/>
        </w:rPr>
        <w:t>Beskrivelse af resultaterne</w:t>
      </w:r>
    </w:p>
    <w:p w14:paraId="3A0090DA" w14:textId="5C3E8F34" w:rsidR="003F17F9" w:rsidRPr="00ED2F04" w:rsidRDefault="00F82222" w:rsidP="00AD346B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Du skal</w:t>
      </w:r>
      <w:r w:rsidR="003F17F9" w:rsidRPr="00ED2F04">
        <w:rPr>
          <w:rFonts w:ascii="Calibri" w:hAnsi="Calibri" w:cs="Calibri"/>
        </w:rPr>
        <w:t xml:space="preserve"> kort beskrive resultaterne. </w:t>
      </w:r>
      <w:r w:rsidR="00ED4915">
        <w:rPr>
          <w:rFonts w:ascii="Calibri" w:hAnsi="Calibri" w:cs="Calibri"/>
        </w:rPr>
        <w:t xml:space="preserve">Start med at sætte dit billede ind af tabellen med forsøget på. </w:t>
      </w:r>
      <w:r w:rsidR="003F17F9" w:rsidRPr="00ED2F04">
        <w:rPr>
          <w:rFonts w:ascii="Calibri" w:hAnsi="Calibri" w:cs="Calibri"/>
        </w:rPr>
        <w:t>Skriv, om der sker en reaktion</w:t>
      </w:r>
      <w:r w:rsidR="00C82AE3" w:rsidRPr="00ED2F04">
        <w:rPr>
          <w:rFonts w:ascii="Calibri" w:hAnsi="Calibri" w:cs="Calibri"/>
        </w:rPr>
        <w:t>,</w:t>
      </w:r>
      <w:r w:rsidR="003F17F9" w:rsidRPr="00ED2F04">
        <w:rPr>
          <w:rFonts w:ascii="Calibri" w:hAnsi="Calibri" w:cs="Calibri"/>
        </w:rPr>
        <w:t xml:space="preserve"> og hvordan du ser det</w:t>
      </w:r>
      <w:r w:rsidR="00C82AE3" w:rsidRPr="00ED2F04">
        <w:rPr>
          <w:rFonts w:ascii="Calibri" w:hAnsi="Calibri" w:cs="Calibri"/>
        </w:rPr>
        <w:t>, hvis der sker en reaktion</w:t>
      </w:r>
      <w:r w:rsidR="003F17F9" w:rsidRPr="00ED2F04">
        <w:rPr>
          <w:rFonts w:ascii="Calibri" w:hAnsi="Calibri" w:cs="Calibri"/>
        </w:rPr>
        <w:t xml:space="preserve">. </w:t>
      </w:r>
      <w:r w:rsidR="00C82AE3" w:rsidRPr="00ED2F04">
        <w:rPr>
          <w:rFonts w:ascii="Calibri" w:hAnsi="Calibri" w:cs="Calibri"/>
        </w:rPr>
        <w:t>Husk at sammenligne farven på væsken</w:t>
      </w:r>
      <w:r w:rsidR="00BA1CA3" w:rsidRPr="00ED2F04">
        <w:rPr>
          <w:rFonts w:ascii="Calibri" w:hAnsi="Calibri" w:cs="Calibri"/>
        </w:rPr>
        <w:t xml:space="preserve"> ovenpå metallerne</w:t>
      </w:r>
      <w:r w:rsidR="00952D7E" w:rsidRPr="00ED2F04">
        <w:rPr>
          <w:rFonts w:ascii="Calibri" w:hAnsi="Calibri" w:cs="Calibri"/>
        </w:rPr>
        <w:t xml:space="preserve"> med farven på væsken i kontrolfeltet. </w:t>
      </w:r>
      <w:r w:rsidR="003F17F9" w:rsidRPr="00ED2F04">
        <w:rPr>
          <w:rFonts w:ascii="Calibri" w:hAnsi="Calibri" w:cs="Calibri"/>
        </w:rPr>
        <w:t xml:space="preserve">Du kan </w:t>
      </w:r>
      <w:r w:rsidR="0076364D" w:rsidRPr="00ED2F04">
        <w:rPr>
          <w:rFonts w:ascii="Calibri" w:hAnsi="Calibri" w:cs="Calibri"/>
        </w:rPr>
        <w:t xml:space="preserve">eventuelt </w:t>
      </w:r>
      <w:r w:rsidR="003F17F9" w:rsidRPr="00ED2F04">
        <w:rPr>
          <w:rFonts w:ascii="Calibri" w:hAnsi="Calibri" w:cs="Calibri"/>
        </w:rPr>
        <w:t>samle beskrivelsen for alle felterne, hvor der ikke sker en reaktion. Resten skal beskrives individuelt</w:t>
      </w:r>
      <w:r w:rsidR="00F15777" w:rsidRPr="00ED2F04">
        <w:rPr>
          <w:rFonts w:ascii="Calibri" w:hAnsi="Calibri" w:cs="Calibri"/>
        </w:rPr>
        <w:t>.</w:t>
      </w:r>
    </w:p>
    <w:p w14:paraId="5BE93064" w14:textId="77777777" w:rsidR="00F15777" w:rsidRPr="00ED2F04" w:rsidRDefault="00F15777">
      <w:pPr>
        <w:rPr>
          <w:rFonts w:ascii="Calibri" w:hAnsi="Calibri" w:cs="Calibri"/>
        </w:rPr>
      </w:pPr>
    </w:p>
    <w:p w14:paraId="3C0148AF" w14:textId="5F663169" w:rsidR="00F15777" w:rsidRPr="00ED2F04" w:rsidRDefault="00F15777" w:rsidP="00AD346B">
      <w:pPr>
        <w:ind w:firstLine="360"/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>Eksemp</w:t>
      </w:r>
      <w:r w:rsidR="00D01388" w:rsidRPr="00ED2F04">
        <w:rPr>
          <w:rFonts w:ascii="Calibri" w:hAnsi="Calibri" w:cs="Calibri"/>
          <w:u w:val="single"/>
        </w:rPr>
        <w:t>ler</w:t>
      </w:r>
      <w:r w:rsidRPr="00ED2F04">
        <w:rPr>
          <w:rFonts w:ascii="Calibri" w:hAnsi="Calibri" w:cs="Calibri"/>
          <w:u w:val="single"/>
        </w:rPr>
        <w:t>:</w:t>
      </w:r>
    </w:p>
    <w:p w14:paraId="7AFBDBC1" w14:textId="4FC5A8E5" w:rsidR="00F15777" w:rsidRPr="00ED2F04" w:rsidRDefault="00F15777" w:rsidP="00AD346B">
      <w:pPr>
        <w:ind w:firstLine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I </w:t>
      </w:r>
      <w:r w:rsidR="00AE73B0" w:rsidRPr="00ED2F04">
        <w:rPr>
          <w:rFonts w:ascii="Calibri" w:hAnsi="Calibri" w:cs="Calibri"/>
        </w:rPr>
        <w:t>feltet</w:t>
      </w:r>
      <w:r w:rsidR="00DF7C91" w:rsidRPr="00ED2F04">
        <w:rPr>
          <w:rFonts w:ascii="Calibri" w:hAnsi="Calibri" w:cs="Calibri"/>
        </w:rPr>
        <w:t xml:space="preserve">, hvor </w:t>
      </w:r>
      <w:r w:rsidR="005974BB" w:rsidRPr="00ED2F04">
        <w:rPr>
          <w:rFonts w:ascii="Calibri" w:hAnsi="Calibri" w:cs="Calibri"/>
        </w:rPr>
        <w:t>CuSO</w:t>
      </w:r>
      <w:r w:rsidR="005974BB" w:rsidRPr="00ED2F04">
        <w:rPr>
          <w:rFonts w:ascii="Calibri" w:hAnsi="Calibri" w:cs="Calibri"/>
          <w:vertAlign w:val="subscript"/>
        </w:rPr>
        <w:t>4</w:t>
      </w:r>
      <w:r w:rsidR="005974BB" w:rsidRPr="00ED2F04">
        <w:rPr>
          <w:rFonts w:ascii="Calibri" w:hAnsi="Calibri" w:cs="Calibri"/>
        </w:rPr>
        <w:t xml:space="preserve"> er dryppet ned på </w:t>
      </w:r>
      <w:r w:rsidR="00DF7C91" w:rsidRPr="00ED2F04">
        <w:rPr>
          <w:rFonts w:ascii="Calibri" w:hAnsi="Calibri" w:cs="Calibri"/>
        </w:rPr>
        <w:t>Mg</w:t>
      </w:r>
      <w:r w:rsidR="00557917" w:rsidRPr="00ED2F04">
        <w:rPr>
          <w:rFonts w:ascii="Calibri" w:hAnsi="Calibri" w:cs="Calibri"/>
        </w:rPr>
        <w:t xml:space="preserve">, </w:t>
      </w:r>
      <w:r w:rsidR="00872B1D" w:rsidRPr="00ED2F04">
        <w:rPr>
          <w:rFonts w:ascii="Calibri" w:hAnsi="Calibri" w:cs="Calibri"/>
        </w:rPr>
        <w:t xml:space="preserve">observeres det, at væsken bobler. </w:t>
      </w:r>
    </w:p>
    <w:p w14:paraId="129A6D69" w14:textId="7192D50B" w:rsidR="00872B1D" w:rsidRPr="00ED2F04" w:rsidRDefault="00872B1D" w:rsidP="00AD346B">
      <w:pPr>
        <w:ind w:firstLine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I feltet, hvor CuSO</w:t>
      </w:r>
      <w:r w:rsidRPr="00ED2F04">
        <w:rPr>
          <w:rFonts w:ascii="Calibri" w:hAnsi="Calibri" w:cs="Calibri"/>
          <w:vertAlign w:val="subscript"/>
        </w:rPr>
        <w:t>4</w:t>
      </w:r>
      <w:r w:rsidRPr="00ED2F04">
        <w:rPr>
          <w:rFonts w:ascii="Calibri" w:hAnsi="Calibri" w:cs="Calibri"/>
        </w:rPr>
        <w:t xml:space="preserve"> er dryppet ned på Cu, observeres det, at der ikke sker</w:t>
      </w:r>
      <w:r w:rsidR="0076364D" w:rsidRPr="00ED2F04">
        <w:rPr>
          <w:rFonts w:ascii="Calibri" w:hAnsi="Calibri" w:cs="Calibri"/>
        </w:rPr>
        <w:t xml:space="preserve"> noget.</w:t>
      </w:r>
    </w:p>
    <w:p w14:paraId="10111ED5" w14:textId="7BD88740" w:rsidR="00A82CAD" w:rsidRPr="00ED2F04" w:rsidRDefault="00A82CAD">
      <w:pPr>
        <w:rPr>
          <w:rFonts w:ascii="Calibri" w:hAnsi="Calibri" w:cs="Calibri"/>
        </w:rPr>
      </w:pPr>
    </w:p>
    <w:p w14:paraId="3CC99318" w14:textId="656CEA52" w:rsidR="00A82CAD" w:rsidRPr="00E6337A" w:rsidRDefault="001A2DC7" w:rsidP="00E6337A">
      <w:pPr>
        <w:pStyle w:val="Overskrift3"/>
        <w:numPr>
          <w:ilvl w:val="0"/>
          <w:numId w:val="9"/>
        </w:numPr>
        <w:rPr>
          <w:sz w:val="28"/>
          <w:szCs w:val="28"/>
        </w:rPr>
      </w:pPr>
      <w:r w:rsidRPr="00E6337A">
        <w:rPr>
          <w:sz w:val="28"/>
          <w:szCs w:val="28"/>
        </w:rPr>
        <w:t>Reaktionsskemaer</w:t>
      </w:r>
    </w:p>
    <w:p w14:paraId="1743B21C" w14:textId="592E1C3A" w:rsidR="00A82CAD" w:rsidRPr="00ED2F04" w:rsidRDefault="001A2DC7" w:rsidP="00E6337A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D</w:t>
      </w:r>
      <w:r w:rsidR="00A82CAD" w:rsidRPr="00ED2F04">
        <w:rPr>
          <w:rFonts w:ascii="Calibri" w:hAnsi="Calibri" w:cs="Calibri"/>
        </w:rPr>
        <w:t>u</w:t>
      </w:r>
      <w:r w:rsidRPr="00ED2F04">
        <w:rPr>
          <w:rFonts w:ascii="Calibri" w:hAnsi="Calibri" w:cs="Calibri"/>
        </w:rPr>
        <w:t xml:space="preserve"> skal</w:t>
      </w:r>
      <w:r w:rsidR="00A82CAD" w:rsidRPr="00ED2F04">
        <w:rPr>
          <w:rFonts w:ascii="Calibri" w:hAnsi="Calibri" w:cs="Calibri"/>
        </w:rPr>
        <w:t xml:space="preserve"> skrive reaktionsskemaerne mellem metallerne o</w:t>
      </w:r>
      <w:r w:rsidR="00F716C5" w:rsidRPr="00ED2F04">
        <w:rPr>
          <w:rFonts w:ascii="Calibri" w:hAnsi="Calibri" w:cs="Calibri"/>
        </w:rPr>
        <w:t>g metalionerne, hvor der sker en reaktion. Mark</w:t>
      </w:r>
      <w:r w:rsidR="00D1665E">
        <w:rPr>
          <w:rFonts w:ascii="Calibri" w:hAnsi="Calibri" w:cs="Calibri"/>
        </w:rPr>
        <w:t>é</w:t>
      </w:r>
      <w:r w:rsidR="00F716C5" w:rsidRPr="00ED2F04">
        <w:rPr>
          <w:rFonts w:ascii="Calibri" w:hAnsi="Calibri" w:cs="Calibri"/>
        </w:rPr>
        <w:t>r stoffet, der oxideres</w:t>
      </w:r>
      <w:r w:rsidR="00AB6EEA">
        <w:rPr>
          <w:rFonts w:ascii="Calibri" w:hAnsi="Calibri" w:cs="Calibri"/>
        </w:rPr>
        <w:t>,</w:t>
      </w:r>
      <w:r w:rsidR="00F716C5" w:rsidRPr="00ED2F04">
        <w:rPr>
          <w:rFonts w:ascii="Calibri" w:hAnsi="Calibri" w:cs="Calibri"/>
        </w:rPr>
        <w:t xml:space="preserve"> med rød farve</w:t>
      </w:r>
      <w:r w:rsidR="00F044C0" w:rsidRPr="00ED2F04">
        <w:rPr>
          <w:rFonts w:ascii="Calibri" w:hAnsi="Calibri" w:cs="Calibri"/>
        </w:rPr>
        <w:t>, og mark</w:t>
      </w:r>
      <w:r w:rsidR="00AB6EEA">
        <w:rPr>
          <w:rFonts w:ascii="Calibri" w:hAnsi="Calibri" w:cs="Calibri"/>
        </w:rPr>
        <w:t>é</w:t>
      </w:r>
      <w:r w:rsidR="00F044C0" w:rsidRPr="00ED2F04">
        <w:rPr>
          <w:rFonts w:ascii="Calibri" w:hAnsi="Calibri" w:cs="Calibri"/>
        </w:rPr>
        <w:t>r stoffet, der reduceres</w:t>
      </w:r>
      <w:r w:rsidR="00AB6EEA">
        <w:rPr>
          <w:rFonts w:ascii="Calibri" w:hAnsi="Calibri" w:cs="Calibri"/>
        </w:rPr>
        <w:t>,</w:t>
      </w:r>
      <w:r w:rsidR="00F044C0" w:rsidRPr="00ED2F04">
        <w:rPr>
          <w:rFonts w:ascii="Calibri" w:hAnsi="Calibri" w:cs="Calibri"/>
        </w:rPr>
        <w:t xml:space="preserve"> med blå farve</w:t>
      </w:r>
      <w:r w:rsidR="00972AB4" w:rsidRPr="00ED2F04">
        <w:rPr>
          <w:rFonts w:ascii="Calibri" w:hAnsi="Calibri" w:cs="Calibri"/>
        </w:rPr>
        <w:t>.</w:t>
      </w:r>
    </w:p>
    <w:p w14:paraId="0CC38A42" w14:textId="77777777" w:rsidR="00972AB4" w:rsidRPr="00ED2F04" w:rsidRDefault="00972AB4">
      <w:pPr>
        <w:rPr>
          <w:rFonts w:ascii="Calibri" w:hAnsi="Calibri" w:cs="Calibri"/>
        </w:rPr>
      </w:pPr>
    </w:p>
    <w:p w14:paraId="283CE540" w14:textId="7699D3D8" w:rsidR="00972AB4" w:rsidRPr="00ED2F04" w:rsidRDefault="00972AB4" w:rsidP="00E6337A">
      <w:pPr>
        <w:ind w:firstLine="360"/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>Eksempel:</w:t>
      </w:r>
    </w:p>
    <w:p w14:paraId="4864EDE5" w14:textId="76877EDA" w:rsidR="003F17F9" w:rsidRPr="00ED2F04" w:rsidRDefault="00AC6519" w:rsidP="00E6337A">
      <w:pPr>
        <w:ind w:firstLine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CuSO</w:t>
      </w:r>
      <w:r w:rsidRPr="00ED2F04">
        <w:rPr>
          <w:rFonts w:ascii="Calibri" w:hAnsi="Calibri" w:cs="Calibri"/>
          <w:vertAlign w:val="subscript"/>
        </w:rPr>
        <w:t>4</w:t>
      </w:r>
      <w:r w:rsidRPr="00ED2F04">
        <w:rPr>
          <w:rFonts w:ascii="Calibri" w:hAnsi="Calibri" w:cs="Calibri"/>
        </w:rPr>
        <w:t xml:space="preserve"> og Mg: </w:t>
      </w:r>
    </w:p>
    <w:tbl>
      <w:tblPr>
        <w:tblStyle w:val="Tabel-Gitter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900"/>
        <w:gridCol w:w="1134"/>
      </w:tblGrid>
      <w:tr w:rsidR="00304B29" w:rsidRPr="00C04795" w14:paraId="04CF21B6" w14:textId="77777777" w:rsidTr="00090712">
        <w:tc>
          <w:tcPr>
            <w:tcW w:w="1134" w:type="dxa"/>
          </w:tcPr>
          <w:p w14:paraId="3BC1BF49" w14:textId="77777777" w:rsidR="00304B29" w:rsidRPr="00ED2F04" w:rsidRDefault="00304B29" w:rsidP="00090712">
            <w:pPr>
              <w:rPr>
                <w:rFonts w:ascii="Calibri" w:hAnsi="Calibri" w:cs="Calibri"/>
              </w:rPr>
            </w:pPr>
          </w:p>
        </w:tc>
        <w:tc>
          <w:tcPr>
            <w:tcW w:w="6900" w:type="dxa"/>
          </w:tcPr>
          <w:p w14:paraId="12D4389A" w14:textId="77777777" w:rsidR="00304B29" w:rsidRPr="00ED2F04" w:rsidRDefault="00304B29" w:rsidP="00090712">
            <w:pPr>
              <w:jc w:val="center"/>
              <w:rPr>
                <w:rFonts w:ascii="Calibri" w:hAnsi="Calibri" w:cs="Calibri"/>
                <w:lang w:val="en-GB"/>
              </w:rPr>
            </w:pPr>
            <w:r w:rsidRPr="00ED2F04">
              <w:rPr>
                <w:rFonts w:ascii="Calibri" w:hAnsi="Calibri" w:cs="Calibri"/>
                <w:color w:val="FF0000"/>
                <w:lang w:val="en-GB"/>
              </w:rPr>
              <w:t>Mg(</w:t>
            </w:r>
            <w:r w:rsidRPr="00713035">
              <w:rPr>
                <w:rFonts w:ascii="Calibri" w:hAnsi="Calibri" w:cs="Calibri"/>
                <w:i/>
                <w:iCs/>
                <w:color w:val="FF0000"/>
                <w:lang w:val="en-GB"/>
              </w:rPr>
              <w:t>s</w:t>
            </w:r>
            <w:r w:rsidRPr="00ED2F04">
              <w:rPr>
                <w:rFonts w:ascii="Calibri" w:hAnsi="Calibri" w:cs="Calibri"/>
                <w:color w:val="FF0000"/>
                <w:lang w:val="en-GB"/>
              </w:rPr>
              <w:t>)</w:t>
            </w:r>
            <w:r w:rsidRPr="00ED2F04">
              <w:rPr>
                <w:rFonts w:ascii="Calibri" w:hAnsi="Calibri" w:cs="Calibri"/>
                <w:lang w:val="en-GB"/>
              </w:rPr>
              <w:t xml:space="preserve"> + </w:t>
            </w:r>
            <w:r w:rsidRPr="00ED2F04">
              <w:rPr>
                <w:rFonts w:ascii="Calibri" w:hAnsi="Calibri" w:cs="Calibri"/>
                <w:color w:val="0070C0"/>
                <w:lang w:val="en-GB"/>
              </w:rPr>
              <w:t>Cu</w:t>
            </w:r>
            <w:r w:rsidRPr="00ED2F04">
              <w:rPr>
                <w:rFonts w:ascii="Calibri" w:hAnsi="Calibri" w:cs="Calibri"/>
                <w:color w:val="0070C0"/>
                <w:vertAlign w:val="superscript"/>
                <w:lang w:val="en-GB"/>
              </w:rPr>
              <w:t>2+</w:t>
            </w:r>
            <w:r w:rsidRPr="00ED2F04">
              <w:rPr>
                <w:rFonts w:ascii="Calibri" w:hAnsi="Calibri" w:cs="Calibri"/>
                <w:color w:val="0070C0"/>
                <w:lang w:val="en-GB"/>
              </w:rPr>
              <w:t>(</w:t>
            </w:r>
            <w:r w:rsidRPr="00713035">
              <w:rPr>
                <w:rFonts w:ascii="Calibri" w:hAnsi="Calibri" w:cs="Calibri"/>
                <w:i/>
                <w:iCs/>
                <w:color w:val="0070C0"/>
                <w:lang w:val="en-GB"/>
              </w:rPr>
              <w:t>aq</w:t>
            </w:r>
            <w:r w:rsidRPr="00ED2F04">
              <w:rPr>
                <w:rFonts w:ascii="Calibri" w:hAnsi="Calibri" w:cs="Calibri"/>
                <w:color w:val="0070C0"/>
                <w:lang w:val="en-GB"/>
              </w:rPr>
              <w:t xml:space="preserve">) </w:t>
            </w:r>
            <w:r w:rsidRPr="00ED2F04">
              <w:rPr>
                <w:rFonts w:ascii="Calibri" w:hAnsi="Calibri" w:cs="Calibri"/>
                <w:lang w:val="en-GB"/>
              </w:rPr>
              <w:t>→ Mg</w:t>
            </w:r>
            <w:r w:rsidRPr="00ED2F04">
              <w:rPr>
                <w:rFonts w:ascii="Calibri" w:hAnsi="Calibri" w:cs="Calibri"/>
                <w:vertAlign w:val="superscript"/>
                <w:lang w:val="en-GB"/>
              </w:rPr>
              <w:t>2+</w:t>
            </w:r>
            <w:r w:rsidRPr="00ED2F04">
              <w:rPr>
                <w:rFonts w:ascii="Calibri" w:hAnsi="Calibri" w:cs="Calibri"/>
                <w:lang w:val="en-GB"/>
              </w:rPr>
              <w:t>(</w:t>
            </w:r>
            <w:r w:rsidRPr="00713035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Pr="00ED2F04">
              <w:rPr>
                <w:rFonts w:ascii="Calibri" w:hAnsi="Calibri" w:cs="Calibri"/>
                <w:lang w:val="en-GB"/>
              </w:rPr>
              <w:t>) + Cu(</w:t>
            </w:r>
            <w:r w:rsidRPr="00713035">
              <w:rPr>
                <w:rFonts w:ascii="Calibri" w:hAnsi="Calibri" w:cs="Calibri"/>
                <w:i/>
                <w:iCs/>
                <w:lang w:val="en-GB"/>
              </w:rPr>
              <w:t>s</w:t>
            </w:r>
            <w:r w:rsidRPr="00ED2F04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1134" w:type="dxa"/>
          </w:tcPr>
          <w:p w14:paraId="728C20B1" w14:textId="77777777" w:rsidR="00304B29" w:rsidRPr="00ED2F04" w:rsidRDefault="00304B29" w:rsidP="00090712">
            <w:pPr>
              <w:jc w:val="right"/>
              <w:rPr>
                <w:rFonts w:ascii="Calibri" w:hAnsi="Calibri" w:cs="Calibri"/>
                <w:lang w:val="en-GB"/>
              </w:rPr>
            </w:pPr>
          </w:p>
        </w:tc>
      </w:tr>
    </w:tbl>
    <w:p w14:paraId="4DCE65AC" w14:textId="021F634F" w:rsidR="003F17F9" w:rsidRPr="00E12F6C" w:rsidRDefault="003F17F9">
      <w:pPr>
        <w:rPr>
          <w:rFonts w:ascii="Calibri" w:hAnsi="Calibri" w:cs="Calibri"/>
          <w:lang w:val="en-US"/>
        </w:rPr>
      </w:pPr>
    </w:p>
    <w:p w14:paraId="7B73F800" w14:textId="342881D7" w:rsidR="00E25802" w:rsidRPr="00A92EAF" w:rsidRDefault="00E25802" w:rsidP="00A92EAF">
      <w:pPr>
        <w:pStyle w:val="Overskrift3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A92EAF">
        <w:rPr>
          <w:rFonts w:asciiTheme="minorHAnsi" w:hAnsiTheme="minorHAnsi" w:cstheme="minorHAnsi"/>
          <w:sz w:val="28"/>
          <w:szCs w:val="28"/>
        </w:rPr>
        <w:t>Diskussion</w:t>
      </w:r>
      <w:r w:rsidR="00A92EAF" w:rsidRPr="00A92EAF">
        <w:rPr>
          <w:rFonts w:asciiTheme="minorHAnsi" w:hAnsiTheme="minorHAnsi" w:cstheme="minorHAnsi"/>
          <w:sz w:val="28"/>
          <w:szCs w:val="28"/>
        </w:rPr>
        <w:t xml:space="preserve"> af resultaterne</w:t>
      </w:r>
    </w:p>
    <w:p w14:paraId="09318FCA" w14:textId="5E0D721F" w:rsidR="003F17F9" w:rsidRPr="00ED2F04" w:rsidRDefault="00E25802" w:rsidP="00A92EAF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D</w:t>
      </w:r>
      <w:r w:rsidR="003F17F9" w:rsidRPr="00ED2F04">
        <w:rPr>
          <w:rFonts w:ascii="Calibri" w:hAnsi="Calibri" w:cs="Calibri"/>
        </w:rPr>
        <w:t>u</w:t>
      </w:r>
      <w:r w:rsidRPr="00ED2F04">
        <w:rPr>
          <w:rFonts w:ascii="Calibri" w:hAnsi="Calibri" w:cs="Calibri"/>
        </w:rPr>
        <w:t xml:space="preserve"> skal</w:t>
      </w:r>
      <w:r w:rsidR="003F17F9" w:rsidRPr="00ED2F04">
        <w:rPr>
          <w:rFonts w:ascii="Calibri" w:hAnsi="Calibri" w:cs="Calibri"/>
        </w:rPr>
        <w:t xml:space="preserve"> diskutere resultaterne. Gentag beskrivelsen fra resultatet (igen kan du samle forklaring</w:t>
      </w:r>
      <w:r w:rsidR="003453B5" w:rsidRPr="00ED2F04">
        <w:rPr>
          <w:rFonts w:ascii="Calibri" w:hAnsi="Calibri" w:cs="Calibri"/>
        </w:rPr>
        <w:t>en</w:t>
      </w:r>
      <w:r w:rsidR="003F17F9" w:rsidRPr="00ED2F04">
        <w:rPr>
          <w:rFonts w:ascii="Calibri" w:hAnsi="Calibri" w:cs="Calibri"/>
        </w:rPr>
        <w:t xml:space="preserve"> på de felter, hvor der ikke sker en reaktion), sammenlign med hypotesen og forklar</w:t>
      </w:r>
      <w:r w:rsidR="00D15F34" w:rsidRPr="00ED2F04">
        <w:rPr>
          <w:rFonts w:ascii="Calibri" w:hAnsi="Calibri" w:cs="Calibri"/>
        </w:rPr>
        <w:t>.</w:t>
      </w:r>
      <w:r w:rsidR="003F17F9" w:rsidRPr="00ED2F04">
        <w:rPr>
          <w:rFonts w:ascii="Calibri" w:hAnsi="Calibri" w:cs="Calibri"/>
        </w:rPr>
        <w:t xml:space="preserve"> </w:t>
      </w:r>
    </w:p>
    <w:p w14:paraId="0630FA84" w14:textId="20074B2F" w:rsidR="003F17F9" w:rsidRPr="00ED2F04" w:rsidRDefault="003F17F9">
      <w:pPr>
        <w:rPr>
          <w:rFonts w:ascii="Calibri" w:hAnsi="Calibri" w:cs="Calibri"/>
        </w:rPr>
      </w:pPr>
    </w:p>
    <w:p w14:paraId="52DC0A83" w14:textId="1FA72699" w:rsidR="003F17F9" w:rsidRPr="00ED2F04" w:rsidRDefault="00D15F34" w:rsidP="00A92EAF">
      <w:pPr>
        <w:ind w:firstLine="360"/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>Eksempel:</w:t>
      </w:r>
    </w:p>
    <w:p w14:paraId="5F08A366" w14:textId="0BAE4A71" w:rsidR="00D15F34" w:rsidRPr="00ED2F04" w:rsidRDefault="00B63A82" w:rsidP="00A92EAF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I feltet, hvor CuSO</w:t>
      </w:r>
      <w:r w:rsidRPr="00ED2F04">
        <w:rPr>
          <w:rFonts w:ascii="Calibri" w:hAnsi="Calibri" w:cs="Calibri"/>
          <w:vertAlign w:val="subscript"/>
        </w:rPr>
        <w:t>4</w:t>
      </w:r>
      <w:r w:rsidRPr="00ED2F04">
        <w:rPr>
          <w:rFonts w:ascii="Calibri" w:hAnsi="Calibri" w:cs="Calibri"/>
        </w:rPr>
        <w:t xml:space="preserve"> er dryppet ned på Mg, observeres det, at væsken bobler, hvilket tyder på, at der som forventet </w:t>
      </w:r>
      <w:r w:rsidR="00BE3D05" w:rsidRPr="00ED2F04">
        <w:rPr>
          <w:rFonts w:ascii="Calibri" w:hAnsi="Calibri" w:cs="Calibri"/>
        </w:rPr>
        <w:t xml:space="preserve">i hypotesen sker en reaktion. Dette skyldes, at </w:t>
      </w:r>
      <w:r w:rsidR="008046EB" w:rsidRPr="00ED2F04">
        <w:rPr>
          <w:rFonts w:ascii="Calibri" w:hAnsi="Calibri" w:cs="Calibri"/>
        </w:rPr>
        <w:t xml:space="preserve">magnesium står længere til venstre end kobber </w:t>
      </w:r>
      <w:r w:rsidR="00984E58">
        <w:rPr>
          <w:rFonts w:ascii="Calibri" w:hAnsi="Calibri" w:cs="Calibri"/>
        </w:rPr>
        <w:t xml:space="preserve">i spændingsrækken </w:t>
      </w:r>
      <w:r w:rsidR="008046EB" w:rsidRPr="00ED2F04">
        <w:rPr>
          <w:rFonts w:ascii="Calibri" w:hAnsi="Calibri" w:cs="Calibri"/>
        </w:rPr>
        <w:t>og derfor er mere reaktivt. Boblerne kan skyldes, at der udvikles varme</w:t>
      </w:r>
      <w:r w:rsidR="00531037" w:rsidRPr="00ED2F04">
        <w:rPr>
          <w:rFonts w:ascii="Calibri" w:hAnsi="Calibri" w:cs="Calibri"/>
        </w:rPr>
        <w:t xml:space="preserve"> i reaktionen, da der ikke dannes dihy</w:t>
      </w:r>
      <w:r w:rsidR="00163EA9" w:rsidRPr="00ED2F04">
        <w:rPr>
          <w:rFonts w:ascii="Calibri" w:hAnsi="Calibri" w:cs="Calibri"/>
        </w:rPr>
        <w:t>drogen</w:t>
      </w:r>
      <w:r w:rsidR="00291872" w:rsidRPr="00ED2F04">
        <w:rPr>
          <w:rFonts w:ascii="Calibri" w:hAnsi="Calibri" w:cs="Calibri"/>
        </w:rPr>
        <w:t xml:space="preserve">, som i reaktionerne med syren. </w:t>
      </w:r>
    </w:p>
    <w:p w14:paraId="449835D0" w14:textId="1E55388B" w:rsidR="003F17F9" w:rsidRPr="00ED2F04" w:rsidRDefault="003F17F9">
      <w:pPr>
        <w:rPr>
          <w:rFonts w:ascii="Calibri" w:hAnsi="Calibri" w:cs="Calibri"/>
        </w:rPr>
      </w:pPr>
    </w:p>
    <w:p w14:paraId="10F0322A" w14:textId="38024AB8" w:rsidR="00564872" w:rsidRPr="003803DA" w:rsidRDefault="00564872" w:rsidP="003803DA">
      <w:pPr>
        <w:pStyle w:val="Overskrift3"/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 w:rsidRPr="003803DA">
        <w:rPr>
          <w:rFonts w:ascii="Calibri" w:hAnsi="Calibri" w:cs="Calibri"/>
          <w:sz w:val="28"/>
          <w:szCs w:val="28"/>
        </w:rPr>
        <w:t>Konklusion</w:t>
      </w:r>
    </w:p>
    <w:p w14:paraId="77AA67CF" w14:textId="77777777" w:rsidR="00414882" w:rsidRDefault="00564872" w:rsidP="003803DA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>Du skal s</w:t>
      </w:r>
      <w:r w:rsidR="003F17F9" w:rsidRPr="00ED2F04">
        <w:rPr>
          <w:rFonts w:ascii="Calibri" w:hAnsi="Calibri" w:cs="Calibri"/>
        </w:rPr>
        <w:t>kriv</w:t>
      </w:r>
      <w:r w:rsidRPr="00ED2F04">
        <w:rPr>
          <w:rFonts w:ascii="Calibri" w:hAnsi="Calibri" w:cs="Calibri"/>
        </w:rPr>
        <w:t>e</w:t>
      </w:r>
      <w:r w:rsidR="003F17F9" w:rsidRPr="00ED2F04">
        <w:rPr>
          <w:rFonts w:ascii="Calibri" w:hAnsi="Calibri" w:cs="Calibri"/>
        </w:rPr>
        <w:t xml:space="preserve"> en konklusion</w:t>
      </w:r>
      <w:r w:rsidR="00291578" w:rsidRPr="00ED2F04">
        <w:rPr>
          <w:rFonts w:ascii="Calibri" w:hAnsi="Calibri" w:cs="Calibri"/>
        </w:rPr>
        <w:t xml:space="preserve">. </w:t>
      </w:r>
      <w:r w:rsidR="00414882">
        <w:rPr>
          <w:rFonts w:ascii="Calibri" w:hAnsi="Calibri" w:cs="Calibri"/>
        </w:rPr>
        <w:t xml:space="preserve">Generelt gælder det, at der ikke skal stå noget nyt i en konklusion. </w:t>
      </w:r>
    </w:p>
    <w:p w14:paraId="1F93E6D2" w14:textId="77777777" w:rsidR="00414882" w:rsidRDefault="00414882" w:rsidP="003803DA">
      <w:pPr>
        <w:ind w:left="360"/>
        <w:rPr>
          <w:rFonts w:ascii="Calibri" w:hAnsi="Calibri" w:cs="Calibri"/>
        </w:rPr>
      </w:pPr>
    </w:p>
    <w:p w14:paraId="4666E704" w14:textId="5F5D7665" w:rsidR="003F17F9" w:rsidRPr="00ED2F04" w:rsidRDefault="00291578" w:rsidP="003803DA">
      <w:pPr>
        <w:ind w:left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I din konklusion skal det stå, </w:t>
      </w:r>
      <w:r w:rsidR="003F17F9" w:rsidRPr="00ED2F04">
        <w:rPr>
          <w:rFonts w:ascii="Calibri" w:hAnsi="Calibri" w:cs="Calibri"/>
        </w:rPr>
        <w:t>hvilke metaller og opløsninger der kunne reagere. Husk ikke at bruge ordet ”konkludere”</w:t>
      </w:r>
      <w:r w:rsidR="006A2B1B" w:rsidRPr="00ED2F04">
        <w:rPr>
          <w:rFonts w:ascii="Calibri" w:hAnsi="Calibri" w:cs="Calibri"/>
        </w:rPr>
        <w:t xml:space="preserve">, da </w:t>
      </w:r>
      <w:r w:rsidR="00D57EA7" w:rsidRPr="00ED2F04">
        <w:rPr>
          <w:rFonts w:ascii="Calibri" w:hAnsi="Calibri" w:cs="Calibri"/>
        </w:rPr>
        <w:t>du</w:t>
      </w:r>
      <w:r w:rsidR="001F2369" w:rsidRPr="00ED2F04">
        <w:rPr>
          <w:rFonts w:ascii="Calibri" w:hAnsi="Calibri" w:cs="Calibri"/>
        </w:rPr>
        <w:t xml:space="preserve"> generelt ikke kan konkludere noget, når </w:t>
      </w:r>
      <w:r w:rsidR="00D57EA7" w:rsidRPr="00ED2F04">
        <w:rPr>
          <w:rFonts w:ascii="Calibri" w:hAnsi="Calibri" w:cs="Calibri"/>
        </w:rPr>
        <w:t>du</w:t>
      </w:r>
      <w:r w:rsidR="001F2369" w:rsidRPr="00ED2F04">
        <w:rPr>
          <w:rFonts w:ascii="Calibri" w:hAnsi="Calibri" w:cs="Calibri"/>
        </w:rPr>
        <w:t xml:space="preserve"> kun har lavet et forsøg en enkelt gang. I stedet kan du bruge </w:t>
      </w:r>
      <w:r w:rsidR="003F17F9" w:rsidRPr="00ED2F04">
        <w:rPr>
          <w:rFonts w:ascii="Calibri" w:hAnsi="Calibri" w:cs="Calibri"/>
        </w:rPr>
        <w:t>formuleringen ”Resultaterne tyder på, at…”</w:t>
      </w:r>
      <w:r w:rsidR="001F2369" w:rsidRPr="00ED2F04">
        <w:rPr>
          <w:rFonts w:ascii="Calibri" w:hAnsi="Calibri" w:cs="Calibri"/>
        </w:rPr>
        <w:t>.</w:t>
      </w:r>
    </w:p>
    <w:p w14:paraId="778877F4" w14:textId="77777777" w:rsidR="001F2369" w:rsidRPr="00ED2F04" w:rsidRDefault="001F2369">
      <w:pPr>
        <w:rPr>
          <w:rFonts w:ascii="Calibri" w:hAnsi="Calibri" w:cs="Calibri"/>
        </w:rPr>
      </w:pPr>
    </w:p>
    <w:p w14:paraId="7E58BBD8" w14:textId="00917E86" w:rsidR="001F2369" w:rsidRPr="00ED2F04" w:rsidRDefault="001F2369" w:rsidP="003803DA">
      <w:pPr>
        <w:ind w:firstLine="360"/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>Eksempel:</w:t>
      </w:r>
    </w:p>
    <w:p w14:paraId="09B7F42D" w14:textId="73EC0926" w:rsidR="001F2369" w:rsidRPr="00ED2F04" w:rsidRDefault="00874685" w:rsidP="00C054D9">
      <w:pPr>
        <w:ind w:firstLine="360"/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Resultaterne tyder på, at </w:t>
      </w:r>
      <w:r w:rsidR="0051053D" w:rsidRPr="00ED2F04">
        <w:rPr>
          <w:rFonts w:ascii="Calibri" w:hAnsi="Calibri" w:cs="Calibri"/>
        </w:rPr>
        <w:t>Mg oxideres i en opløsning af Cu</w:t>
      </w:r>
      <w:r w:rsidR="0051053D" w:rsidRPr="00ED2F04">
        <w:rPr>
          <w:rFonts w:ascii="Calibri" w:hAnsi="Calibri" w:cs="Calibri"/>
          <w:vertAlign w:val="superscript"/>
        </w:rPr>
        <w:t>2+</w:t>
      </w:r>
      <w:r w:rsidR="0080782B" w:rsidRPr="00ED2F04">
        <w:rPr>
          <w:rFonts w:ascii="Calibri" w:hAnsi="Calibri" w:cs="Calibri"/>
        </w:rPr>
        <w:t xml:space="preserve">, da Mg er mere reaktivt end Cu. </w:t>
      </w:r>
    </w:p>
    <w:sectPr w:rsidR="001F2369" w:rsidRPr="00ED2F04" w:rsidSect="00542B3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68E1" w14:textId="77777777" w:rsidR="00494E5F" w:rsidRDefault="00494E5F" w:rsidP="0014785D">
      <w:r>
        <w:separator/>
      </w:r>
    </w:p>
  </w:endnote>
  <w:endnote w:type="continuationSeparator" w:id="0">
    <w:p w14:paraId="635196B5" w14:textId="77777777" w:rsidR="00494E5F" w:rsidRDefault="00494E5F" w:rsidP="001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441417"/>
      <w:docPartObj>
        <w:docPartGallery w:val="Page Numbers (Bottom of Page)"/>
        <w:docPartUnique/>
      </w:docPartObj>
    </w:sdtPr>
    <w:sdtContent>
      <w:p w14:paraId="4033B71E" w14:textId="24B45A64" w:rsidR="0014785D" w:rsidRDefault="0014785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9C882" w14:textId="77777777" w:rsidR="0014785D" w:rsidRDefault="001478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90C1E" w14:textId="77777777" w:rsidR="00494E5F" w:rsidRDefault="00494E5F" w:rsidP="0014785D">
      <w:r>
        <w:separator/>
      </w:r>
    </w:p>
  </w:footnote>
  <w:footnote w:type="continuationSeparator" w:id="0">
    <w:p w14:paraId="7A1D1FAA" w14:textId="77777777" w:rsidR="00494E5F" w:rsidRDefault="00494E5F" w:rsidP="0014785D">
      <w:r>
        <w:continuationSeparator/>
      </w:r>
    </w:p>
  </w:footnote>
  <w:footnote w:id="1">
    <w:p w14:paraId="691594C5" w14:textId="4A714DCE" w:rsidR="00BD0BA8" w:rsidRPr="00F17D57" w:rsidRDefault="00BD0BA8">
      <w:pPr>
        <w:pStyle w:val="Fodnotetekst"/>
        <w:rPr>
          <w:rFonts w:cstheme="minorHAnsi"/>
        </w:rPr>
      </w:pPr>
      <w:r w:rsidRPr="00F17D57">
        <w:rPr>
          <w:rStyle w:val="Fodnotehenvisning"/>
          <w:rFonts w:cstheme="minorHAnsi"/>
        </w:rPr>
        <w:footnoteRef/>
      </w:r>
      <w:r w:rsidRPr="00F17D57">
        <w:rPr>
          <w:rFonts w:cstheme="minorHAnsi"/>
        </w:rPr>
        <w:t xml:space="preserve"> </w:t>
      </w:r>
      <w:r w:rsidR="00FA128F" w:rsidRPr="00F17D57">
        <w:rPr>
          <w:rFonts w:cstheme="minorHAnsi"/>
        </w:rPr>
        <w:t xml:space="preserve">Kilde: </w:t>
      </w:r>
      <w:hyperlink r:id="rId1" w:history="1">
        <w:r w:rsidR="00FA128F" w:rsidRPr="00F17D57">
          <w:rPr>
            <w:rStyle w:val="Hyperlink"/>
            <w:rFonts w:cstheme="minorHAnsi"/>
          </w:rPr>
          <w:t>Kiros.dk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D56"/>
    <w:multiLevelType w:val="hybridMultilevel"/>
    <w:tmpl w:val="2FCC12C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12A"/>
    <w:multiLevelType w:val="hybridMultilevel"/>
    <w:tmpl w:val="4E8CC5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6CF2"/>
    <w:multiLevelType w:val="hybridMultilevel"/>
    <w:tmpl w:val="8CD415E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108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2C1CDA"/>
    <w:multiLevelType w:val="hybridMultilevel"/>
    <w:tmpl w:val="007AA7B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85207"/>
    <w:multiLevelType w:val="singleLevel"/>
    <w:tmpl w:val="040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56710037"/>
    <w:multiLevelType w:val="hybridMultilevel"/>
    <w:tmpl w:val="9CB0B9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14163"/>
    <w:multiLevelType w:val="hybridMultilevel"/>
    <w:tmpl w:val="59D00338"/>
    <w:lvl w:ilvl="0" w:tplc="0406000F">
      <w:start w:val="1"/>
      <w:numFmt w:val="decimal"/>
      <w:lvlText w:val="%1.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8" w15:restartNumberingAfterBreak="0">
    <w:nsid w:val="5C6A2980"/>
    <w:multiLevelType w:val="hybridMultilevel"/>
    <w:tmpl w:val="8D5ECEDE"/>
    <w:lvl w:ilvl="0" w:tplc="0406000F">
      <w:start w:val="1"/>
      <w:numFmt w:val="decimal"/>
      <w:lvlText w:val="%1."/>
      <w:lvlJc w:val="left"/>
      <w:pPr>
        <w:ind w:left="4632" w:hanging="360"/>
      </w:pPr>
    </w:lvl>
    <w:lvl w:ilvl="1" w:tplc="04060019" w:tentative="1">
      <w:start w:val="1"/>
      <w:numFmt w:val="lowerLetter"/>
      <w:lvlText w:val="%2."/>
      <w:lvlJc w:val="left"/>
      <w:pPr>
        <w:ind w:left="5352" w:hanging="360"/>
      </w:pPr>
    </w:lvl>
    <w:lvl w:ilvl="2" w:tplc="0406001B" w:tentative="1">
      <w:start w:val="1"/>
      <w:numFmt w:val="lowerRoman"/>
      <w:lvlText w:val="%3."/>
      <w:lvlJc w:val="right"/>
      <w:pPr>
        <w:ind w:left="6072" w:hanging="180"/>
      </w:pPr>
    </w:lvl>
    <w:lvl w:ilvl="3" w:tplc="0406000F" w:tentative="1">
      <w:start w:val="1"/>
      <w:numFmt w:val="decimal"/>
      <w:lvlText w:val="%4."/>
      <w:lvlJc w:val="left"/>
      <w:pPr>
        <w:ind w:left="6792" w:hanging="360"/>
      </w:pPr>
    </w:lvl>
    <w:lvl w:ilvl="4" w:tplc="04060019" w:tentative="1">
      <w:start w:val="1"/>
      <w:numFmt w:val="lowerLetter"/>
      <w:lvlText w:val="%5."/>
      <w:lvlJc w:val="left"/>
      <w:pPr>
        <w:ind w:left="7512" w:hanging="360"/>
      </w:pPr>
    </w:lvl>
    <w:lvl w:ilvl="5" w:tplc="0406001B" w:tentative="1">
      <w:start w:val="1"/>
      <w:numFmt w:val="lowerRoman"/>
      <w:lvlText w:val="%6."/>
      <w:lvlJc w:val="right"/>
      <w:pPr>
        <w:ind w:left="8232" w:hanging="180"/>
      </w:pPr>
    </w:lvl>
    <w:lvl w:ilvl="6" w:tplc="0406000F" w:tentative="1">
      <w:start w:val="1"/>
      <w:numFmt w:val="decimal"/>
      <w:lvlText w:val="%7."/>
      <w:lvlJc w:val="left"/>
      <w:pPr>
        <w:ind w:left="8952" w:hanging="360"/>
      </w:pPr>
    </w:lvl>
    <w:lvl w:ilvl="7" w:tplc="04060019" w:tentative="1">
      <w:start w:val="1"/>
      <w:numFmt w:val="lowerLetter"/>
      <w:lvlText w:val="%8."/>
      <w:lvlJc w:val="left"/>
      <w:pPr>
        <w:ind w:left="9672" w:hanging="360"/>
      </w:pPr>
    </w:lvl>
    <w:lvl w:ilvl="8" w:tplc="0406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9" w15:restartNumberingAfterBreak="0">
    <w:nsid w:val="675D3574"/>
    <w:multiLevelType w:val="hybridMultilevel"/>
    <w:tmpl w:val="DF48820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1926">
    <w:abstractNumId w:val="5"/>
  </w:num>
  <w:num w:numId="2" w16cid:durableId="1292248404">
    <w:abstractNumId w:val="3"/>
  </w:num>
  <w:num w:numId="3" w16cid:durableId="179048608">
    <w:abstractNumId w:val="1"/>
  </w:num>
  <w:num w:numId="4" w16cid:durableId="2032294206">
    <w:abstractNumId w:val="7"/>
  </w:num>
  <w:num w:numId="5" w16cid:durableId="304893959">
    <w:abstractNumId w:val="8"/>
  </w:num>
  <w:num w:numId="6" w16cid:durableId="497237103">
    <w:abstractNumId w:val="4"/>
  </w:num>
  <w:num w:numId="7" w16cid:durableId="25181187">
    <w:abstractNumId w:val="9"/>
  </w:num>
  <w:num w:numId="8" w16cid:durableId="7221329">
    <w:abstractNumId w:val="6"/>
  </w:num>
  <w:num w:numId="9" w16cid:durableId="1909221927">
    <w:abstractNumId w:val="0"/>
  </w:num>
  <w:num w:numId="10" w16cid:durableId="106988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C"/>
    <w:rsid w:val="00004536"/>
    <w:rsid w:val="00005F59"/>
    <w:rsid w:val="000103BC"/>
    <w:rsid w:val="000122DB"/>
    <w:rsid w:val="00012390"/>
    <w:rsid w:val="00025DF5"/>
    <w:rsid w:val="00031BBA"/>
    <w:rsid w:val="00032D94"/>
    <w:rsid w:val="00035120"/>
    <w:rsid w:val="00043635"/>
    <w:rsid w:val="000455F4"/>
    <w:rsid w:val="000534EC"/>
    <w:rsid w:val="0005724E"/>
    <w:rsid w:val="00076E39"/>
    <w:rsid w:val="0008642E"/>
    <w:rsid w:val="00096241"/>
    <w:rsid w:val="000C76A2"/>
    <w:rsid w:val="000F17C1"/>
    <w:rsid w:val="000F3FC0"/>
    <w:rsid w:val="001066F5"/>
    <w:rsid w:val="001113DD"/>
    <w:rsid w:val="001147B3"/>
    <w:rsid w:val="00121833"/>
    <w:rsid w:val="001230ED"/>
    <w:rsid w:val="00124378"/>
    <w:rsid w:val="0012501E"/>
    <w:rsid w:val="001432A7"/>
    <w:rsid w:val="0014762A"/>
    <w:rsid w:val="0014785D"/>
    <w:rsid w:val="00150654"/>
    <w:rsid w:val="0015082A"/>
    <w:rsid w:val="00163EA9"/>
    <w:rsid w:val="00185F21"/>
    <w:rsid w:val="001930AA"/>
    <w:rsid w:val="001A2DC7"/>
    <w:rsid w:val="001C0865"/>
    <w:rsid w:val="001C1FB9"/>
    <w:rsid w:val="001C28DE"/>
    <w:rsid w:val="001C3CAC"/>
    <w:rsid w:val="001D74B6"/>
    <w:rsid w:val="001E43D4"/>
    <w:rsid w:val="001E4FC2"/>
    <w:rsid w:val="001E75EF"/>
    <w:rsid w:val="001F2369"/>
    <w:rsid w:val="00206563"/>
    <w:rsid w:val="002120B9"/>
    <w:rsid w:val="0021671B"/>
    <w:rsid w:val="002307F6"/>
    <w:rsid w:val="00235481"/>
    <w:rsid w:val="002354C6"/>
    <w:rsid w:val="00237035"/>
    <w:rsid w:val="0025172E"/>
    <w:rsid w:val="00265391"/>
    <w:rsid w:val="00267337"/>
    <w:rsid w:val="00267FB0"/>
    <w:rsid w:val="00271593"/>
    <w:rsid w:val="00286E8C"/>
    <w:rsid w:val="00291578"/>
    <w:rsid w:val="00291872"/>
    <w:rsid w:val="002A2AF5"/>
    <w:rsid w:val="002B026B"/>
    <w:rsid w:val="002B3AEA"/>
    <w:rsid w:val="002B3AF1"/>
    <w:rsid w:val="002B3BC5"/>
    <w:rsid w:val="002C05AE"/>
    <w:rsid w:val="002C0AA3"/>
    <w:rsid w:val="002E4DA5"/>
    <w:rsid w:val="002F0C6E"/>
    <w:rsid w:val="002F15C2"/>
    <w:rsid w:val="00301B21"/>
    <w:rsid w:val="00304B29"/>
    <w:rsid w:val="003224EC"/>
    <w:rsid w:val="00324611"/>
    <w:rsid w:val="00326778"/>
    <w:rsid w:val="00327131"/>
    <w:rsid w:val="00332E04"/>
    <w:rsid w:val="003335F6"/>
    <w:rsid w:val="003342CA"/>
    <w:rsid w:val="0033481C"/>
    <w:rsid w:val="00334CAE"/>
    <w:rsid w:val="00344220"/>
    <w:rsid w:val="003453B5"/>
    <w:rsid w:val="003530FC"/>
    <w:rsid w:val="003803DA"/>
    <w:rsid w:val="00381D20"/>
    <w:rsid w:val="00392B56"/>
    <w:rsid w:val="003A185F"/>
    <w:rsid w:val="003A3127"/>
    <w:rsid w:val="003A3484"/>
    <w:rsid w:val="003B04BF"/>
    <w:rsid w:val="003B3F18"/>
    <w:rsid w:val="003B78E4"/>
    <w:rsid w:val="003C7ED1"/>
    <w:rsid w:val="003D071B"/>
    <w:rsid w:val="003D5C25"/>
    <w:rsid w:val="003E2CB7"/>
    <w:rsid w:val="003F17F9"/>
    <w:rsid w:val="003F1F74"/>
    <w:rsid w:val="003F1FA6"/>
    <w:rsid w:val="003F3205"/>
    <w:rsid w:val="003F7C86"/>
    <w:rsid w:val="00414882"/>
    <w:rsid w:val="00415EB1"/>
    <w:rsid w:val="0042347A"/>
    <w:rsid w:val="00430F5E"/>
    <w:rsid w:val="004333F4"/>
    <w:rsid w:val="00434B16"/>
    <w:rsid w:val="00450170"/>
    <w:rsid w:val="00456908"/>
    <w:rsid w:val="00464A0A"/>
    <w:rsid w:val="0046691F"/>
    <w:rsid w:val="004721DE"/>
    <w:rsid w:val="00473EB2"/>
    <w:rsid w:val="00485CCC"/>
    <w:rsid w:val="00492C9E"/>
    <w:rsid w:val="00494E5F"/>
    <w:rsid w:val="004951C8"/>
    <w:rsid w:val="004A29C4"/>
    <w:rsid w:val="004A7876"/>
    <w:rsid w:val="004C59C1"/>
    <w:rsid w:val="004D1960"/>
    <w:rsid w:val="004E594E"/>
    <w:rsid w:val="004F2430"/>
    <w:rsid w:val="004F60F8"/>
    <w:rsid w:val="004F693F"/>
    <w:rsid w:val="0050331B"/>
    <w:rsid w:val="0051053D"/>
    <w:rsid w:val="005172E4"/>
    <w:rsid w:val="00524F9E"/>
    <w:rsid w:val="005306F1"/>
    <w:rsid w:val="00531037"/>
    <w:rsid w:val="00531E0F"/>
    <w:rsid w:val="00542B35"/>
    <w:rsid w:val="00552D5A"/>
    <w:rsid w:val="005537C7"/>
    <w:rsid w:val="00557917"/>
    <w:rsid w:val="0056034A"/>
    <w:rsid w:val="00564872"/>
    <w:rsid w:val="0056549A"/>
    <w:rsid w:val="00572C95"/>
    <w:rsid w:val="005755A5"/>
    <w:rsid w:val="0058162B"/>
    <w:rsid w:val="00586872"/>
    <w:rsid w:val="00596A11"/>
    <w:rsid w:val="00597177"/>
    <w:rsid w:val="005974BB"/>
    <w:rsid w:val="005A73E7"/>
    <w:rsid w:val="005B1458"/>
    <w:rsid w:val="005B625C"/>
    <w:rsid w:val="005F206A"/>
    <w:rsid w:val="00603960"/>
    <w:rsid w:val="006071A0"/>
    <w:rsid w:val="006149F6"/>
    <w:rsid w:val="00626FF9"/>
    <w:rsid w:val="00627774"/>
    <w:rsid w:val="00630FEF"/>
    <w:rsid w:val="00663784"/>
    <w:rsid w:val="00667217"/>
    <w:rsid w:val="00674F9B"/>
    <w:rsid w:val="006800ED"/>
    <w:rsid w:val="00691CDA"/>
    <w:rsid w:val="00692723"/>
    <w:rsid w:val="00696FDD"/>
    <w:rsid w:val="006A1223"/>
    <w:rsid w:val="006A2B1B"/>
    <w:rsid w:val="006A2E3F"/>
    <w:rsid w:val="006B7CE8"/>
    <w:rsid w:val="006D08D1"/>
    <w:rsid w:val="006E257C"/>
    <w:rsid w:val="006E6CC7"/>
    <w:rsid w:val="006F6ECB"/>
    <w:rsid w:val="00713035"/>
    <w:rsid w:val="00721ED6"/>
    <w:rsid w:val="00725FB2"/>
    <w:rsid w:val="00733C69"/>
    <w:rsid w:val="007422E5"/>
    <w:rsid w:val="0076364D"/>
    <w:rsid w:val="00764EDB"/>
    <w:rsid w:val="00772A31"/>
    <w:rsid w:val="0079304B"/>
    <w:rsid w:val="00794448"/>
    <w:rsid w:val="007A380C"/>
    <w:rsid w:val="007B214C"/>
    <w:rsid w:val="007B6ABE"/>
    <w:rsid w:val="007C6FC6"/>
    <w:rsid w:val="007D2603"/>
    <w:rsid w:val="007D3EC3"/>
    <w:rsid w:val="007D7B90"/>
    <w:rsid w:val="007E0F39"/>
    <w:rsid w:val="0080078F"/>
    <w:rsid w:val="008046EB"/>
    <w:rsid w:val="0080782B"/>
    <w:rsid w:val="0082177E"/>
    <w:rsid w:val="0083002A"/>
    <w:rsid w:val="00835704"/>
    <w:rsid w:val="008452B6"/>
    <w:rsid w:val="008470C9"/>
    <w:rsid w:val="00852692"/>
    <w:rsid w:val="00852703"/>
    <w:rsid w:val="00855325"/>
    <w:rsid w:val="00856ABD"/>
    <w:rsid w:val="00866622"/>
    <w:rsid w:val="0086722F"/>
    <w:rsid w:val="00872B1D"/>
    <w:rsid w:val="008733E0"/>
    <w:rsid w:val="00874685"/>
    <w:rsid w:val="00875C5A"/>
    <w:rsid w:val="00880D7B"/>
    <w:rsid w:val="00883BCA"/>
    <w:rsid w:val="00885D48"/>
    <w:rsid w:val="008919A3"/>
    <w:rsid w:val="00896BB9"/>
    <w:rsid w:val="008A2E90"/>
    <w:rsid w:val="008A6818"/>
    <w:rsid w:val="008B1042"/>
    <w:rsid w:val="008B5C9F"/>
    <w:rsid w:val="008B6051"/>
    <w:rsid w:val="008C2329"/>
    <w:rsid w:val="008D1AE1"/>
    <w:rsid w:val="008D70DD"/>
    <w:rsid w:val="00901C5C"/>
    <w:rsid w:val="00911C35"/>
    <w:rsid w:val="009179D3"/>
    <w:rsid w:val="00924DD6"/>
    <w:rsid w:val="0093736C"/>
    <w:rsid w:val="00940870"/>
    <w:rsid w:val="0094475B"/>
    <w:rsid w:val="00945CA3"/>
    <w:rsid w:val="00947162"/>
    <w:rsid w:val="00952D7E"/>
    <w:rsid w:val="00953AEF"/>
    <w:rsid w:val="00962157"/>
    <w:rsid w:val="00965333"/>
    <w:rsid w:val="009656EF"/>
    <w:rsid w:val="00972AB4"/>
    <w:rsid w:val="00982D81"/>
    <w:rsid w:val="00984E58"/>
    <w:rsid w:val="00990ACB"/>
    <w:rsid w:val="00996D4E"/>
    <w:rsid w:val="009A2949"/>
    <w:rsid w:val="009B06F5"/>
    <w:rsid w:val="009B3D38"/>
    <w:rsid w:val="009B5DD5"/>
    <w:rsid w:val="009D19F3"/>
    <w:rsid w:val="009D1DC7"/>
    <w:rsid w:val="009D7A38"/>
    <w:rsid w:val="009E49C2"/>
    <w:rsid w:val="009F2291"/>
    <w:rsid w:val="009F5048"/>
    <w:rsid w:val="00A33019"/>
    <w:rsid w:val="00A33817"/>
    <w:rsid w:val="00A359E8"/>
    <w:rsid w:val="00A364EC"/>
    <w:rsid w:val="00A40762"/>
    <w:rsid w:val="00A4095C"/>
    <w:rsid w:val="00A415EB"/>
    <w:rsid w:val="00A50C4C"/>
    <w:rsid w:val="00A54F06"/>
    <w:rsid w:val="00A55A28"/>
    <w:rsid w:val="00A60ADC"/>
    <w:rsid w:val="00A61088"/>
    <w:rsid w:val="00A617D3"/>
    <w:rsid w:val="00A82CAD"/>
    <w:rsid w:val="00A912FC"/>
    <w:rsid w:val="00A92EAF"/>
    <w:rsid w:val="00A9675F"/>
    <w:rsid w:val="00AB0F6C"/>
    <w:rsid w:val="00AB6EEA"/>
    <w:rsid w:val="00AB7B15"/>
    <w:rsid w:val="00AC314F"/>
    <w:rsid w:val="00AC6519"/>
    <w:rsid w:val="00AD1626"/>
    <w:rsid w:val="00AD2C78"/>
    <w:rsid w:val="00AD346B"/>
    <w:rsid w:val="00AD3AD5"/>
    <w:rsid w:val="00AD4C74"/>
    <w:rsid w:val="00AD5B81"/>
    <w:rsid w:val="00AE1DAB"/>
    <w:rsid w:val="00AE73B0"/>
    <w:rsid w:val="00AE78F0"/>
    <w:rsid w:val="00AF15E1"/>
    <w:rsid w:val="00AF47B0"/>
    <w:rsid w:val="00B05B6D"/>
    <w:rsid w:val="00B132FE"/>
    <w:rsid w:val="00B26063"/>
    <w:rsid w:val="00B26465"/>
    <w:rsid w:val="00B37DE8"/>
    <w:rsid w:val="00B40535"/>
    <w:rsid w:val="00B41F50"/>
    <w:rsid w:val="00B51A2D"/>
    <w:rsid w:val="00B55E3F"/>
    <w:rsid w:val="00B63A82"/>
    <w:rsid w:val="00B72F02"/>
    <w:rsid w:val="00B73990"/>
    <w:rsid w:val="00B7400D"/>
    <w:rsid w:val="00B80218"/>
    <w:rsid w:val="00B94C5C"/>
    <w:rsid w:val="00B954F8"/>
    <w:rsid w:val="00BA1CA3"/>
    <w:rsid w:val="00BA62EC"/>
    <w:rsid w:val="00BD0BA8"/>
    <w:rsid w:val="00BD3D84"/>
    <w:rsid w:val="00BD4DE5"/>
    <w:rsid w:val="00BE25DC"/>
    <w:rsid w:val="00BE3D05"/>
    <w:rsid w:val="00BE4BD3"/>
    <w:rsid w:val="00BF57A1"/>
    <w:rsid w:val="00C04795"/>
    <w:rsid w:val="00C04A04"/>
    <w:rsid w:val="00C054D9"/>
    <w:rsid w:val="00C16F26"/>
    <w:rsid w:val="00C217D4"/>
    <w:rsid w:val="00C27CFB"/>
    <w:rsid w:val="00C30410"/>
    <w:rsid w:val="00C31570"/>
    <w:rsid w:val="00C638CC"/>
    <w:rsid w:val="00C6481D"/>
    <w:rsid w:val="00C6670F"/>
    <w:rsid w:val="00C8018C"/>
    <w:rsid w:val="00C82AE3"/>
    <w:rsid w:val="00C85253"/>
    <w:rsid w:val="00C91EC8"/>
    <w:rsid w:val="00C955AF"/>
    <w:rsid w:val="00C96D78"/>
    <w:rsid w:val="00CA0908"/>
    <w:rsid w:val="00CB5E4D"/>
    <w:rsid w:val="00CC021B"/>
    <w:rsid w:val="00CC389B"/>
    <w:rsid w:val="00CC6688"/>
    <w:rsid w:val="00CE629D"/>
    <w:rsid w:val="00CE640B"/>
    <w:rsid w:val="00CF10E9"/>
    <w:rsid w:val="00CF12C9"/>
    <w:rsid w:val="00D01388"/>
    <w:rsid w:val="00D15F34"/>
    <w:rsid w:val="00D1665E"/>
    <w:rsid w:val="00D23DE6"/>
    <w:rsid w:val="00D344AB"/>
    <w:rsid w:val="00D357FF"/>
    <w:rsid w:val="00D526D0"/>
    <w:rsid w:val="00D57EA7"/>
    <w:rsid w:val="00D71B77"/>
    <w:rsid w:val="00D90DCB"/>
    <w:rsid w:val="00DA4607"/>
    <w:rsid w:val="00DA4F94"/>
    <w:rsid w:val="00DB52D2"/>
    <w:rsid w:val="00DB5B82"/>
    <w:rsid w:val="00DB7738"/>
    <w:rsid w:val="00DC25FC"/>
    <w:rsid w:val="00DC4511"/>
    <w:rsid w:val="00DD1978"/>
    <w:rsid w:val="00DF2115"/>
    <w:rsid w:val="00DF4CA3"/>
    <w:rsid w:val="00DF7C91"/>
    <w:rsid w:val="00E12F6C"/>
    <w:rsid w:val="00E13F60"/>
    <w:rsid w:val="00E23B7A"/>
    <w:rsid w:val="00E25802"/>
    <w:rsid w:val="00E318BF"/>
    <w:rsid w:val="00E377F2"/>
    <w:rsid w:val="00E414B0"/>
    <w:rsid w:val="00E6337A"/>
    <w:rsid w:val="00E67EED"/>
    <w:rsid w:val="00E844C7"/>
    <w:rsid w:val="00E94383"/>
    <w:rsid w:val="00E94DB8"/>
    <w:rsid w:val="00E95E37"/>
    <w:rsid w:val="00EA160A"/>
    <w:rsid w:val="00EA6279"/>
    <w:rsid w:val="00EB51B5"/>
    <w:rsid w:val="00ED2F04"/>
    <w:rsid w:val="00ED4915"/>
    <w:rsid w:val="00ED760B"/>
    <w:rsid w:val="00EF2C4C"/>
    <w:rsid w:val="00F03B32"/>
    <w:rsid w:val="00F044C0"/>
    <w:rsid w:val="00F15777"/>
    <w:rsid w:val="00F17D57"/>
    <w:rsid w:val="00F51E44"/>
    <w:rsid w:val="00F5292F"/>
    <w:rsid w:val="00F542A7"/>
    <w:rsid w:val="00F54808"/>
    <w:rsid w:val="00F65920"/>
    <w:rsid w:val="00F716C5"/>
    <w:rsid w:val="00F73FBF"/>
    <w:rsid w:val="00F819A3"/>
    <w:rsid w:val="00F81E88"/>
    <w:rsid w:val="00F82222"/>
    <w:rsid w:val="00F929FB"/>
    <w:rsid w:val="00F9557A"/>
    <w:rsid w:val="00FA128F"/>
    <w:rsid w:val="00FA2F28"/>
    <w:rsid w:val="00FA5C6E"/>
    <w:rsid w:val="00FA66DC"/>
    <w:rsid w:val="00FB63D4"/>
    <w:rsid w:val="00FC3A45"/>
    <w:rsid w:val="00FD023E"/>
    <w:rsid w:val="00FD6AC6"/>
    <w:rsid w:val="00FE6E81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023E"/>
  <w15:chartTrackingRefBased/>
  <w15:docId w15:val="{D6845775-7949-8547-A9F8-1251F12A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78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4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2F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F17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F17F9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1D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25172E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64A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14785D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785D"/>
  </w:style>
  <w:style w:type="paragraph" w:styleId="Sidefod">
    <w:name w:val="footer"/>
    <w:basedOn w:val="Normal"/>
    <w:link w:val="SidefodTegn"/>
    <w:uiPriority w:val="99"/>
    <w:unhideWhenUsed/>
    <w:rsid w:val="0014785D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785D"/>
  </w:style>
  <w:style w:type="paragraph" w:styleId="Listeafsnit">
    <w:name w:val="List Paragraph"/>
    <w:basedOn w:val="Normal"/>
    <w:uiPriority w:val="34"/>
    <w:qFormat/>
    <w:rsid w:val="00911C35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FA2F2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D0BA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0BA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D0BA8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A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ecoonline.com/da/blog/h-og-p-saetning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CE9027DDE7A41A2E3D4E681CBBA0F" ma:contentTypeVersion="13" ma:contentTypeDescription="Create a new document." ma:contentTypeScope="" ma:versionID="41e4b26887e8ec9bdcd3215b2dc3c64e">
  <xsd:schema xmlns:xsd="http://www.w3.org/2001/XMLSchema" xmlns:xs="http://www.w3.org/2001/XMLSchema" xmlns:p="http://schemas.microsoft.com/office/2006/metadata/properties" xmlns:ns2="61b56c5d-edf9-4276-8f72-bdcf6aca8a2a" xmlns:ns3="c163d768-53f2-446d-8a29-a19d8bf733a2" targetNamespace="http://schemas.microsoft.com/office/2006/metadata/properties" ma:root="true" ma:fieldsID="5edc4e69834660e72452c3f9f4efd6ea" ns2:_="" ns3:_="">
    <xsd:import namespace="61b56c5d-edf9-4276-8f72-bdcf6aca8a2a"/>
    <xsd:import namespace="c163d768-53f2-446d-8a29-a19d8bf733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c5d-edf9-4276-8f72-bdcf6aca8a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78fefc3-fc11-49ac-aa36-5396f6768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d768-53f2-446d-8a29-a19d8bf733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4fa0ebb-8a0a-44a1-9bdb-d6012e903d17}" ma:internalName="TaxCatchAll" ma:showField="CatchAllData" ma:web="c163d768-53f2-446d-8a29-a19d8bf73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3d768-53f2-446d-8a29-a19d8bf733a2" xsi:nil="true"/>
    <lcf76f155ced4ddcb4097134ff3c332f xmlns="61b56c5d-edf9-4276-8f72-bdcf6aca8a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8C3898-393B-4728-9EF6-82B6F0E38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AFF99-601A-4643-80D2-B7ED0F9D83AC}"/>
</file>

<file path=customXml/itemProps3.xml><?xml version="1.0" encoding="utf-8"?>
<ds:datastoreItem xmlns:ds="http://schemas.openxmlformats.org/officeDocument/2006/customXml" ds:itemID="{827A6090-9299-4726-9D3F-A381C6744A2A}"/>
</file>

<file path=customXml/itemProps4.xml><?xml version="1.0" encoding="utf-8"?>
<ds:datastoreItem xmlns:ds="http://schemas.openxmlformats.org/officeDocument/2006/customXml" ds:itemID="{D19BDF93-DB94-4010-B237-129429F50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6</Pages>
  <Words>1184</Words>
  <Characters>7224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 (MO | MG)</dc:creator>
  <cp:keywords/>
  <dc:description/>
  <cp:lastModifiedBy>Mie Lindeman Olsen</cp:lastModifiedBy>
  <cp:revision>353</cp:revision>
  <cp:lastPrinted>2024-11-12T09:30:00Z</cp:lastPrinted>
  <dcterms:created xsi:type="dcterms:W3CDTF">2024-10-24T11:51:00Z</dcterms:created>
  <dcterms:modified xsi:type="dcterms:W3CDTF">2024-12-10T14:30:00Z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0x010100F22CE9027DDE7A41A2E3D4E681CBBA0F</vt:lpwstr>
  </property>
</Properties>
</file>