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9C08" w14:textId="0E9E6E61" w:rsidR="00D67CE8" w:rsidRPr="001F10A1" w:rsidRDefault="00081587" w:rsidP="00EA6E18">
      <w:pPr>
        <w:pStyle w:val="Overskrift1"/>
        <w:spacing w:line="276" w:lineRule="auto"/>
        <w:rPr>
          <w:rFonts w:ascii="Calibri" w:hAnsi="Calibri" w:cs="Calibri"/>
        </w:rPr>
      </w:pPr>
      <w:r w:rsidRPr="001F10A1">
        <w:rPr>
          <w:rFonts w:ascii="Calibri" w:hAnsi="Calibri" w:cs="Calibri"/>
          <w:noProof/>
        </w:rPr>
        <w:drawing>
          <wp:anchor distT="0" distB="0" distL="114300" distR="114300" simplePos="0" relativeHeight="251659264" behindDoc="0" locked="0" layoutInCell="1" allowOverlap="1" wp14:anchorId="0A26091F" wp14:editId="68397DD1">
            <wp:simplePos x="0" y="0"/>
            <wp:positionH relativeFrom="column">
              <wp:posOffset>5295900</wp:posOffset>
            </wp:positionH>
            <wp:positionV relativeFrom="paragraph">
              <wp:posOffset>-685800</wp:posOffset>
            </wp:positionV>
            <wp:extent cx="1087120" cy="623570"/>
            <wp:effectExtent l="0" t="0" r="0" b="5080"/>
            <wp:wrapNone/>
            <wp:docPr id="1050357056" name="Billede 2" descr="Et billede, der indeholder lighter, design&#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7056" name="Billede 2" descr="Et billede, der indeholder lighter, design&#10;&#10;Automatisk genereret beskrivelse med mellem tilli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120" cy="623570"/>
                    </a:xfrm>
                    <a:prstGeom prst="rect">
                      <a:avLst/>
                    </a:prstGeom>
                  </pic:spPr>
                </pic:pic>
              </a:graphicData>
            </a:graphic>
            <wp14:sizeRelH relativeFrom="page">
              <wp14:pctWidth>0</wp14:pctWidth>
            </wp14:sizeRelH>
            <wp14:sizeRelV relativeFrom="page">
              <wp14:pctHeight>0</wp14:pctHeight>
            </wp14:sizeRelV>
          </wp:anchor>
        </w:drawing>
      </w:r>
      <w:r w:rsidRPr="001F10A1">
        <w:rPr>
          <w:rFonts w:ascii="Calibri" w:hAnsi="Calibri" w:cs="Calibri"/>
        </w:rPr>
        <w:t xml:space="preserve">Forsøg 3 – </w:t>
      </w:r>
      <w:r w:rsidR="00D71361">
        <w:rPr>
          <w:rFonts w:ascii="Calibri" w:hAnsi="Calibri" w:cs="Calibri"/>
        </w:rPr>
        <w:t xml:space="preserve">Arbejd som Le </w:t>
      </w:r>
      <w:proofErr w:type="spellStart"/>
      <w:r w:rsidR="00D71361">
        <w:rPr>
          <w:rFonts w:ascii="Calibri" w:hAnsi="Calibri" w:cs="Calibri"/>
        </w:rPr>
        <w:t>Chatelier</w:t>
      </w:r>
      <w:proofErr w:type="spellEnd"/>
    </w:p>
    <w:p w14:paraId="74E7DD43" w14:textId="77777777" w:rsidR="00913057" w:rsidRPr="00693300" w:rsidRDefault="00913057" w:rsidP="00913057">
      <w:pPr>
        <w:rPr>
          <w:rFonts w:ascii="Calibri" w:hAnsi="Calibri" w:cs="Calibri"/>
          <w:sz w:val="24"/>
          <w:szCs w:val="24"/>
        </w:rPr>
      </w:pPr>
      <w:r w:rsidRPr="00693300">
        <w:rPr>
          <w:rFonts w:ascii="Calibri" w:hAnsi="Calibri" w:cs="Calibri"/>
          <w:sz w:val="24"/>
          <w:szCs w:val="24"/>
        </w:rPr>
        <w:t xml:space="preserve">Den kemiske ligevægt, hvor </w:t>
      </w:r>
      <w:proofErr w:type="gramStart"/>
      <w:r w:rsidRPr="00693300">
        <w:rPr>
          <w:rFonts w:ascii="Calibri" w:hAnsi="Calibri" w:cs="Calibri"/>
          <w:sz w:val="24"/>
          <w:szCs w:val="24"/>
        </w:rPr>
        <w:t>jern(</w:t>
      </w:r>
      <w:proofErr w:type="gramEnd"/>
      <w:r w:rsidRPr="00693300">
        <w:rPr>
          <w:rFonts w:ascii="Calibri" w:hAnsi="Calibri" w:cs="Calibri"/>
          <w:sz w:val="24"/>
          <w:szCs w:val="24"/>
        </w:rPr>
        <w:t>3</w:t>
      </w:r>
      <w:proofErr w:type="gramStart"/>
      <w:r w:rsidRPr="00693300">
        <w:rPr>
          <w:rFonts w:ascii="Calibri" w:hAnsi="Calibri" w:cs="Calibri"/>
          <w:sz w:val="24"/>
          <w:szCs w:val="24"/>
        </w:rPr>
        <w:t>+)ioner</w:t>
      </w:r>
      <w:proofErr w:type="gramEnd"/>
      <w:r w:rsidRPr="00693300">
        <w:rPr>
          <w:rFonts w:ascii="Calibri" w:hAnsi="Calibri" w:cs="Calibri"/>
          <w:sz w:val="24"/>
          <w:szCs w:val="24"/>
        </w:rPr>
        <w:t xml:space="preserve"> og thiocyanat danner </w:t>
      </w:r>
      <w:proofErr w:type="gramStart"/>
      <w:r w:rsidRPr="00693300">
        <w:rPr>
          <w:rFonts w:ascii="Calibri" w:hAnsi="Calibri" w:cs="Calibri"/>
          <w:sz w:val="24"/>
          <w:szCs w:val="24"/>
        </w:rPr>
        <w:t>jern(</w:t>
      </w:r>
      <w:proofErr w:type="gramEnd"/>
      <w:r w:rsidRPr="00693300">
        <w:rPr>
          <w:rFonts w:ascii="Calibri" w:hAnsi="Calibri" w:cs="Calibri"/>
          <w:sz w:val="24"/>
          <w:szCs w:val="24"/>
        </w:rPr>
        <w:t>3</w:t>
      </w:r>
      <w:proofErr w:type="gramStart"/>
      <w:r w:rsidRPr="00693300">
        <w:rPr>
          <w:rFonts w:ascii="Calibri" w:hAnsi="Calibri" w:cs="Calibri"/>
          <w:sz w:val="24"/>
          <w:szCs w:val="24"/>
        </w:rPr>
        <w:t>+)thiocyanat</w:t>
      </w:r>
      <w:proofErr w:type="gramEnd"/>
      <w:r w:rsidRPr="00693300">
        <w:rPr>
          <w:rFonts w:ascii="Calibri" w:hAnsi="Calibri" w:cs="Calibri"/>
          <w:sz w:val="24"/>
          <w:szCs w:val="24"/>
        </w:rPr>
        <w:t>, er en homogen ligevægt, der foregår i vandig opløsning:</w:t>
      </w:r>
    </w:p>
    <w:tbl>
      <w:tblPr>
        <w:tblStyle w:val="Tabel-Gitter"/>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00"/>
        <w:gridCol w:w="1134"/>
      </w:tblGrid>
      <w:tr w:rsidR="00913057" w:rsidRPr="00693300" w14:paraId="7D5BF4DC" w14:textId="77777777" w:rsidTr="005969AB">
        <w:tc>
          <w:tcPr>
            <w:tcW w:w="1134" w:type="dxa"/>
          </w:tcPr>
          <w:p w14:paraId="7E205CC1" w14:textId="77777777" w:rsidR="00913057" w:rsidRPr="00693300" w:rsidRDefault="00913057" w:rsidP="005969AB">
            <w:pPr>
              <w:rPr>
                <w:rFonts w:ascii="Calibri" w:hAnsi="Calibri" w:cs="Calibri"/>
                <w:color w:val="3A7C22" w:themeColor="accent6" w:themeShade="BF"/>
                <w:sz w:val="24"/>
                <w:szCs w:val="24"/>
              </w:rPr>
            </w:pPr>
          </w:p>
        </w:tc>
        <w:tc>
          <w:tcPr>
            <w:tcW w:w="6900" w:type="dxa"/>
          </w:tcPr>
          <w:p w14:paraId="3A935D69" w14:textId="77777777" w:rsidR="00913057" w:rsidRPr="00693300" w:rsidRDefault="00913057" w:rsidP="005969AB">
            <w:pPr>
              <w:jc w:val="center"/>
              <w:rPr>
                <w:rFonts w:ascii="Calibri" w:hAnsi="Calibri" w:cs="Calibri"/>
                <w:sz w:val="24"/>
                <w:szCs w:val="24"/>
              </w:rPr>
            </w:pPr>
            <w:r w:rsidRPr="00693300">
              <w:rPr>
                <w:rFonts w:ascii="Calibri" w:hAnsi="Calibri" w:cs="Calibri"/>
                <w:sz w:val="24"/>
                <w:szCs w:val="24"/>
              </w:rPr>
              <w:t>Fe</w:t>
            </w:r>
            <w:r w:rsidRPr="00693300">
              <w:rPr>
                <w:rFonts w:ascii="Calibri" w:hAnsi="Calibri" w:cs="Calibri"/>
                <w:sz w:val="24"/>
                <w:szCs w:val="24"/>
                <w:vertAlign w:val="superscript"/>
              </w:rPr>
              <w:t>3+</w:t>
            </w:r>
            <w:r w:rsidRPr="00693300">
              <w:rPr>
                <w:rFonts w:ascii="Calibri" w:hAnsi="Calibri" w:cs="Calibri"/>
                <w:sz w:val="24"/>
                <w:szCs w:val="24"/>
              </w:rPr>
              <w:t>(</w:t>
            </w:r>
            <w:r w:rsidRPr="00693300">
              <w:rPr>
                <w:rFonts w:ascii="Calibri" w:hAnsi="Calibri" w:cs="Calibri"/>
                <w:i/>
                <w:iCs/>
                <w:sz w:val="24"/>
                <w:szCs w:val="24"/>
              </w:rPr>
              <w:t>aq</w:t>
            </w:r>
            <w:r w:rsidRPr="00693300">
              <w:rPr>
                <w:rFonts w:ascii="Calibri" w:hAnsi="Calibri" w:cs="Calibri"/>
                <w:sz w:val="24"/>
                <w:szCs w:val="24"/>
              </w:rPr>
              <w:t>) + SCN</w:t>
            </w:r>
            <w:r w:rsidRPr="00693300">
              <w:rPr>
                <w:rFonts w:ascii="Calibri" w:hAnsi="Calibri" w:cs="Calibri"/>
                <w:sz w:val="24"/>
                <w:szCs w:val="24"/>
                <w:vertAlign w:val="superscript"/>
              </w:rPr>
              <w:t>-</w:t>
            </w:r>
            <w:r w:rsidRPr="00693300">
              <w:rPr>
                <w:rFonts w:ascii="Calibri" w:hAnsi="Calibri" w:cs="Calibri"/>
                <w:sz w:val="24"/>
                <w:szCs w:val="24"/>
              </w:rPr>
              <w:t>(</w:t>
            </w:r>
            <w:r w:rsidRPr="00693300">
              <w:rPr>
                <w:rFonts w:ascii="Calibri" w:hAnsi="Calibri" w:cs="Calibri"/>
                <w:i/>
                <w:iCs/>
                <w:sz w:val="24"/>
                <w:szCs w:val="24"/>
              </w:rPr>
              <w:t>aq</w:t>
            </w:r>
            <w:r w:rsidRPr="00693300">
              <w:rPr>
                <w:rFonts w:ascii="Calibri" w:hAnsi="Calibri" w:cs="Calibri"/>
                <w:sz w:val="24"/>
                <w:szCs w:val="24"/>
              </w:rPr>
              <w:t>) </w:t>
            </w:r>
            <w:r w:rsidRPr="00693300">
              <w:rPr>
                <w:rFonts w:ascii="Cambria Math" w:hAnsi="Cambria Math" w:cs="Cambria Math"/>
                <w:sz w:val="24"/>
                <w:szCs w:val="24"/>
              </w:rPr>
              <w:t>⇌</w:t>
            </w:r>
            <w:r w:rsidRPr="00693300">
              <w:rPr>
                <w:rFonts w:ascii="Calibri" w:hAnsi="Calibri" w:cs="Calibri"/>
                <w:sz w:val="24"/>
                <w:szCs w:val="24"/>
              </w:rPr>
              <w:t xml:space="preserve"> FeSCN</w:t>
            </w:r>
            <w:r w:rsidRPr="00693300">
              <w:rPr>
                <w:rFonts w:ascii="Calibri" w:hAnsi="Calibri" w:cs="Calibri"/>
                <w:sz w:val="24"/>
                <w:szCs w:val="24"/>
                <w:vertAlign w:val="superscript"/>
              </w:rPr>
              <w:t>2+</w:t>
            </w:r>
            <w:r w:rsidRPr="00693300">
              <w:rPr>
                <w:rFonts w:ascii="Calibri" w:hAnsi="Calibri" w:cs="Calibri"/>
                <w:sz w:val="24"/>
                <w:szCs w:val="24"/>
              </w:rPr>
              <w:t>(</w:t>
            </w:r>
            <w:r w:rsidRPr="00693300">
              <w:rPr>
                <w:rFonts w:ascii="Calibri" w:hAnsi="Calibri" w:cs="Calibri"/>
                <w:i/>
                <w:iCs/>
                <w:sz w:val="24"/>
                <w:szCs w:val="24"/>
              </w:rPr>
              <w:t>aq</w:t>
            </w:r>
            <w:r w:rsidRPr="00693300">
              <w:rPr>
                <w:rFonts w:ascii="Calibri" w:hAnsi="Calibri" w:cs="Calibri"/>
                <w:sz w:val="24"/>
                <w:szCs w:val="24"/>
              </w:rPr>
              <w:t>)</w:t>
            </w:r>
          </w:p>
          <w:p w14:paraId="42736461" w14:textId="77777777" w:rsidR="00913057" w:rsidRPr="00693300" w:rsidRDefault="00913057" w:rsidP="005969AB">
            <w:pPr>
              <w:rPr>
                <w:rFonts w:ascii="Calibri" w:hAnsi="Calibri" w:cs="Calibri"/>
                <w:sz w:val="24"/>
                <w:szCs w:val="24"/>
              </w:rPr>
            </w:pPr>
            <w:r w:rsidRPr="00693300">
              <w:rPr>
                <w:rFonts w:ascii="Calibri" w:hAnsi="Calibri" w:cs="Calibri"/>
                <w:sz w:val="24"/>
                <w:szCs w:val="24"/>
              </w:rPr>
              <w:t xml:space="preserve">                                      gul           farveløs           rød</w:t>
            </w:r>
          </w:p>
        </w:tc>
        <w:tc>
          <w:tcPr>
            <w:tcW w:w="1134" w:type="dxa"/>
          </w:tcPr>
          <w:p w14:paraId="5FDEB1E8" w14:textId="77777777" w:rsidR="00913057" w:rsidRPr="00693300" w:rsidRDefault="00913057" w:rsidP="005969AB">
            <w:pPr>
              <w:jc w:val="right"/>
              <w:rPr>
                <w:rFonts w:ascii="Calibri" w:hAnsi="Calibri" w:cs="Calibri"/>
                <w:sz w:val="24"/>
                <w:szCs w:val="24"/>
              </w:rPr>
            </w:pPr>
            <w:r w:rsidRPr="00693300">
              <w:rPr>
                <w:rFonts w:ascii="Calibri" w:hAnsi="Calibri" w:cs="Calibri"/>
                <w:sz w:val="24"/>
                <w:szCs w:val="24"/>
              </w:rPr>
              <w:t>(A)</w:t>
            </w:r>
          </w:p>
        </w:tc>
      </w:tr>
    </w:tbl>
    <w:p w14:paraId="4BCD851F" w14:textId="77777777" w:rsidR="00913057" w:rsidRPr="00693300" w:rsidRDefault="00913057" w:rsidP="00913057">
      <w:pPr>
        <w:rPr>
          <w:rFonts w:ascii="Calibri" w:hAnsi="Calibri" w:cs="Calibri"/>
          <w:sz w:val="24"/>
          <w:szCs w:val="24"/>
        </w:rPr>
      </w:pPr>
    </w:p>
    <w:p w14:paraId="2678D100" w14:textId="7C0DE607" w:rsidR="00913057" w:rsidRDefault="00913057" w:rsidP="00913057">
      <w:pPr>
        <w:rPr>
          <w:rFonts w:ascii="Calibri" w:hAnsi="Calibri" w:cs="Calibri"/>
          <w:sz w:val="24"/>
          <w:szCs w:val="24"/>
        </w:rPr>
      </w:pPr>
      <w:r w:rsidRPr="00693300">
        <w:rPr>
          <w:rFonts w:ascii="Calibri" w:hAnsi="Calibri" w:cs="Calibri"/>
          <w:sz w:val="24"/>
          <w:szCs w:val="24"/>
        </w:rPr>
        <w:t xml:space="preserve">Når du i </w:t>
      </w:r>
      <w:r>
        <w:rPr>
          <w:rFonts w:ascii="Calibri" w:hAnsi="Calibri" w:cs="Calibri"/>
          <w:sz w:val="24"/>
          <w:szCs w:val="24"/>
        </w:rPr>
        <w:t>forsøget</w:t>
      </w:r>
      <w:r w:rsidRPr="00693300">
        <w:rPr>
          <w:rFonts w:ascii="Calibri" w:hAnsi="Calibri" w:cs="Calibri"/>
          <w:sz w:val="24"/>
          <w:szCs w:val="24"/>
        </w:rPr>
        <w:t xml:space="preserve"> skal undersøge forskellige typer af indgreb, ligesom Le </w:t>
      </w:r>
      <w:proofErr w:type="spellStart"/>
      <w:r w:rsidRPr="00693300">
        <w:rPr>
          <w:rFonts w:ascii="Calibri" w:hAnsi="Calibri" w:cs="Calibri"/>
          <w:sz w:val="24"/>
          <w:szCs w:val="24"/>
        </w:rPr>
        <w:t>Chatelier</w:t>
      </w:r>
      <w:proofErr w:type="spellEnd"/>
      <w:r w:rsidRPr="00693300">
        <w:rPr>
          <w:rFonts w:ascii="Calibri" w:hAnsi="Calibri" w:cs="Calibri"/>
          <w:sz w:val="24"/>
          <w:szCs w:val="24"/>
        </w:rPr>
        <w:t xml:space="preserve"> gjorde, er netop </w:t>
      </w:r>
      <w:r w:rsidR="004F15D1">
        <w:rPr>
          <w:rFonts w:ascii="Calibri" w:hAnsi="Calibri" w:cs="Calibri"/>
          <w:sz w:val="24"/>
          <w:szCs w:val="24"/>
        </w:rPr>
        <w:t>ligevægt</w:t>
      </w:r>
      <w:r w:rsidRPr="00693300">
        <w:rPr>
          <w:rFonts w:ascii="Calibri" w:hAnsi="Calibri" w:cs="Calibri"/>
          <w:sz w:val="24"/>
          <w:szCs w:val="24"/>
        </w:rPr>
        <w:t xml:space="preserve"> (A) god, fordi alle tre kemiske forbindelser har forskellig farve. Dermed kan du visuelt se på opløsningens farve, om der sker en forskydning af ligevægten mod produktsiden (højre) eller reaktantsiden (venstre). </w:t>
      </w:r>
    </w:p>
    <w:p w14:paraId="4D134DA6" w14:textId="1F728A77" w:rsidR="003C7B88" w:rsidRPr="00693300" w:rsidRDefault="003C7B88" w:rsidP="003C7B88">
      <w:pPr>
        <w:rPr>
          <w:rFonts w:ascii="Calibri" w:hAnsi="Calibri" w:cs="Calibri"/>
          <w:sz w:val="24"/>
          <w:szCs w:val="24"/>
        </w:rPr>
      </w:pPr>
      <w:r w:rsidRPr="00693300">
        <w:rPr>
          <w:rFonts w:ascii="Calibri" w:hAnsi="Calibri" w:cs="Calibri"/>
          <w:sz w:val="24"/>
          <w:szCs w:val="24"/>
        </w:rPr>
        <w:t xml:space="preserve">Så længe, der er tale om koncentrationsændringer, er vippen et godt billede på en ligevægt og forskydning heraf (se figur </w:t>
      </w:r>
      <w:r>
        <w:rPr>
          <w:rFonts w:ascii="Calibri" w:hAnsi="Calibri" w:cs="Calibri"/>
          <w:sz w:val="24"/>
          <w:szCs w:val="24"/>
        </w:rPr>
        <w:t>1</w:t>
      </w:r>
      <w:r w:rsidRPr="00693300">
        <w:rPr>
          <w:rFonts w:ascii="Calibri" w:hAnsi="Calibri" w:cs="Calibri"/>
          <w:sz w:val="24"/>
          <w:szCs w:val="24"/>
        </w:rPr>
        <w:t xml:space="preserve">). </w:t>
      </w:r>
    </w:p>
    <w:p w14:paraId="7896C56C" w14:textId="77777777" w:rsidR="003C7B88" w:rsidRPr="00693300" w:rsidRDefault="003C7B88" w:rsidP="003C7B88">
      <w:pPr>
        <w:rPr>
          <w:rFonts w:ascii="Calibri" w:hAnsi="Calibri" w:cs="Calibri"/>
          <w:sz w:val="24"/>
          <w:szCs w:val="24"/>
        </w:rPr>
      </w:pPr>
    </w:p>
    <w:p w14:paraId="4B20C48F" w14:textId="77777777" w:rsidR="003C7B88" w:rsidRPr="00693300" w:rsidRDefault="003C7B88" w:rsidP="003C7B88">
      <w:pPr>
        <w:jc w:val="center"/>
        <w:rPr>
          <w:rFonts w:ascii="Calibri" w:hAnsi="Calibri" w:cs="Calibri"/>
        </w:rPr>
      </w:pPr>
      <w:r w:rsidRPr="00693300">
        <w:rPr>
          <w:rFonts w:ascii="Calibri" w:hAnsi="Calibri" w:cs="Calibri"/>
          <w:noProof/>
        </w:rPr>
        <w:drawing>
          <wp:inline distT="0" distB="0" distL="0" distR="0" wp14:anchorId="5CA55FE9" wp14:editId="4F5D4B28">
            <wp:extent cx="2880000" cy="777594"/>
            <wp:effectExtent l="0" t="0" r="0" b="3810"/>
            <wp:docPr id="212805714" name="Billede 1" descr="Et billede, der indeholder skærmbillede, symbol, kun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5714" name="Billede 1" descr="Et billede, der indeholder skærmbillede, symbol, kunst&#10;&#10;Indhold genereret af kunstig intelligens kan være fork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777594"/>
                    </a:xfrm>
                    <a:prstGeom prst="rect">
                      <a:avLst/>
                    </a:prstGeom>
                  </pic:spPr>
                </pic:pic>
              </a:graphicData>
            </a:graphic>
          </wp:inline>
        </w:drawing>
      </w:r>
    </w:p>
    <w:p w14:paraId="43217365" w14:textId="6158EA74" w:rsidR="003C7B88" w:rsidRPr="00693300" w:rsidRDefault="003C7B88" w:rsidP="003C7B88">
      <w:pPr>
        <w:jc w:val="center"/>
        <w:rPr>
          <w:rFonts w:ascii="Calibri" w:hAnsi="Calibri" w:cs="Calibri"/>
          <w:sz w:val="20"/>
          <w:szCs w:val="20"/>
        </w:rPr>
      </w:pPr>
      <w:r w:rsidRPr="00693300">
        <w:rPr>
          <w:rFonts w:ascii="Calibri" w:hAnsi="Calibri" w:cs="Calibri"/>
          <w:sz w:val="20"/>
          <w:szCs w:val="20"/>
        </w:rPr>
        <w:t xml:space="preserve">Figur </w:t>
      </w:r>
      <w:r>
        <w:rPr>
          <w:rFonts w:ascii="Calibri" w:hAnsi="Calibri" w:cs="Calibri"/>
          <w:sz w:val="20"/>
          <w:szCs w:val="20"/>
        </w:rPr>
        <w:t>1</w:t>
      </w:r>
      <w:r w:rsidRPr="00693300">
        <w:rPr>
          <w:rFonts w:ascii="Calibri" w:hAnsi="Calibri" w:cs="Calibri"/>
          <w:sz w:val="20"/>
          <w:szCs w:val="20"/>
        </w:rPr>
        <w:t>: Ligevægt (A) vist på en vippe.</w:t>
      </w:r>
    </w:p>
    <w:p w14:paraId="7554D489" w14:textId="77777777" w:rsidR="003C7B88" w:rsidRPr="00693300" w:rsidRDefault="003C7B88" w:rsidP="003C7B88">
      <w:pPr>
        <w:rPr>
          <w:rFonts w:ascii="Calibri" w:hAnsi="Calibri" w:cs="Calibri"/>
          <w:sz w:val="24"/>
          <w:szCs w:val="24"/>
        </w:rPr>
      </w:pPr>
    </w:p>
    <w:p w14:paraId="7F14958E" w14:textId="0F84AFF3" w:rsidR="0000265D" w:rsidRDefault="003C7B88" w:rsidP="00913057">
      <w:pPr>
        <w:rPr>
          <w:rFonts w:ascii="Calibri" w:hAnsi="Calibri" w:cs="Calibri"/>
          <w:sz w:val="24"/>
          <w:szCs w:val="24"/>
        </w:rPr>
      </w:pPr>
      <w:r w:rsidRPr="00693300">
        <w:rPr>
          <w:rFonts w:ascii="Calibri" w:hAnsi="Calibri" w:cs="Calibri"/>
          <w:sz w:val="24"/>
          <w:szCs w:val="24"/>
        </w:rPr>
        <w:t xml:space="preserve">Når du møder andre typer af indgreb, er vippen ikke længere brugbar som et billede på forskydning af ligevægt, men til den tid har du sandsynligvis allerede en bedre fornemmelse for, hvordan du skal arbejde med ligevægte og behøver ikke længere et billede herpå. </w:t>
      </w:r>
    </w:p>
    <w:p w14:paraId="014A4E92" w14:textId="28A2029B" w:rsidR="00DD1605" w:rsidRPr="001F10A1" w:rsidRDefault="00EC0BE3" w:rsidP="00EA6E18">
      <w:pPr>
        <w:pStyle w:val="Overskrift2"/>
        <w:spacing w:line="276" w:lineRule="auto"/>
        <w:rPr>
          <w:rFonts w:ascii="Calibri" w:hAnsi="Calibri" w:cs="Calibri"/>
        </w:rPr>
      </w:pPr>
      <w:r w:rsidRPr="001F10A1">
        <w:rPr>
          <w:rFonts w:ascii="Calibri" w:hAnsi="Calibri" w:cs="Calibri"/>
        </w:rPr>
        <w:t>Formål</w:t>
      </w:r>
    </w:p>
    <w:p w14:paraId="4250ED26" w14:textId="0900FD18" w:rsidR="00E86596" w:rsidRPr="001F10A1" w:rsidRDefault="00B7299E" w:rsidP="00EA6E18">
      <w:pPr>
        <w:spacing w:line="276" w:lineRule="auto"/>
        <w:rPr>
          <w:rFonts w:ascii="Calibri" w:hAnsi="Calibri" w:cs="Calibri"/>
          <w:sz w:val="20"/>
          <w:szCs w:val="20"/>
        </w:rPr>
      </w:pPr>
      <w:r>
        <w:rPr>
          <w:rFonts w:ascii="Calibri" w:hAnsi="Calibri" w:cs="Calibri"/>
          <w:sz w:val="24"/>
          <w:szCs w:val="24"/>
        </w:rPr>
        <w:t>Du skal i forsøget undersøge</w:t>
      </w:r>
      <w:r w:rsidR="00831C7A">
        <w:rPr>
          <w:rFonts w:ascii="Calibri" w:hAnsi="Calibri" w:cs="Calibri"/>
          <w:sz w:val="24"/>
          <w:szCs w:val="24"/>
        </w:rPr>
        <w:t xml:space="preserve"> forskellige typer af indgreb, der måske og måske ikke påvirker </w:t>
      </w:r>
      <w:r w:rsidR="004F15D1">
        <w:rPr>
          <w:rFonts w:ascii="Calibri" w:hAnsi="Calibri" w:cs="Calibri"/>
          <w:sz w:val="24"/>
          <w:szCs w:val="24"/>
        </w:rPr>
        <w:t>ligevægt</w:t>
      </w:r>
      <w:r w:rsidR="00831C7A">
        <w:rPr>
          <w:rFonts w:ascii="Calibri" w:hAnsi="Calibri" w:cs="Calibri"/>
          <w:sz w:val="24"/>
          <w:szCs w:val="24"/>
        </w:rPr>
        <w:t xml:space="preserve"> (A). </w:t>
      </w:r>
      <w:r w:rsidR="005E47AE">
        <w:rPr>
          <w:rFonts w:ascii="Calibri" w:hAnsi="Calibri" w:cs="Calibri"/>
          <w:sz w:val="24"/>
          <w:szCs w:val="24"/>
        </w:rPr>
        <w:t>Du skal opstille hypoteser for dine valg</w:t>
      </w:r>
      <w:r w:rsidR="004F15D1">
        <w:rPr>
          <w:rFonts w:ascii="Calibri" w:hAnsi="Calibri" w:cs="Calibri"/>
          <w:sz w:val="24"/>
          <w:szCs w:val="24"/>
        </w:rPr>
        <w:t xml:space="preserve">. Du skal også finde ud af i hvilken retning, reaktionen er </w:t>
      </w:r>
      <w:r w:rsidR="001571E8">
        <w:rPr>
          <w:rFonts w:ascii="Calibri" w:hAnsi="Calibri" w:cs="Calibri"/>
          <w:sz w:val="24"/>
          <w:szCs w:val="24"/>
        </w:rPr>
        <w:t>henhold</w:t>
      </w:r>
      <w:r w:rsidR="00D824A2">
        <w:rPr>
          <w:rFonts w:ascii="Calibri" w:hAnsi="Calibri" w:cs="Calibri"/>
          <w:sz w:val="24"/>
          <w:szCs w:val="24"/>
        </w:rPr>
        <w:t xml:space="preserve">svis </w:t>
      </w:r>
      <w:r w:rsidR="004F15D1">
        <w:rPr>
          <w:rFonts w:ascii="Calibri" w:hAnsi="Calibri" w:cs="Calibri"/>
          <w:sz w:val="24"/>
          <w:szCs w:val="24"/>
        </w:rPr>
        <w:t xml:space="preserve">endoterm og exoterm. </w:t>
      </w:r>
    </w:p>
    <w:p w14:paraId="1E50BDF3" w14:textId="77777777" w:rsidR="00486B05" w:rsidRPr="001F10A1" w:rsidRDefault="00486B05" w:rsidP="00EA6E18">
      <w:pPr>
        <w:pStyle w:val="Overskrift2"/>
        <w:spacing w:line="276" w:lineRule="auto"/>
        <w:rPr>
          <w:rFonts w:ascii="Calibri" w:hAnsi="Calibri" w:cs="Calibri"/>
        </w:rPr>
      </w:pPr>
      <w:r w:rsidRPr="001F10A1">
        <w:rPr>
          <w:rFonts w:ascii="Calibri" w:hAnsi="Calibri" w:cs="Calibri"/>
        </w:rPr>
        <w:t>Forarbejde</w:t>
      </w:r>
    </w:p>
    <w:p w14:paraId="759C4B99" w14:textId="1AC09A43" w:rsidR="00D0155A" w:rsidRPr="001F10A1" w:rsidRDefault="00432F75" w:rsidP="00EA6E18">
      <w:pPr>
        <w:pStyle w:val="Overskrift3"/>
        <w:numPr>
          <w:ilvl w:val="0"/>
          <w:numId w:val="3"/>
        </w:numPr>
        <w:spacing w:line="276" w:lineRule="auto"/>
        <w:rPr>
          <w:rFonts w:ascii="Calibri" w:hAnsi="Calibri" w:cs="Calibri"/>
        </w:rPr>
      </w:pPr>
      <w:r>
        <w:rPr>
          <w:rFonts w:ascii="Calibri" w:hAnsi="Calibri" w:cs="Calibri"/>
        </w:rPr>
        <w:t>Kemikalier og hypoteser</w:t>
      </w:r>
    </w:p>
    <w:p w14:paraId="557ADE6A" w14:textId="05FA3F77" w:rsidR="00E01F75" w:rsidRPr="00E01F75" w:rsidRDefault="00E01F75" w:rsidP="00E01F75">
      <w:pPr>
        <w:ind w:left="360"/>
        <w:rPr>
          <w:rFonts w:ascii="Calibri" w:hAnsi="Calibri" w:cs="Calibri"/>
          <w:sz w:val="24"/>
          <w:szCs w:val="24"/>
        </w:rPr>
      </w:pPr>
      <w:r w:rsidRPr="00E01F75">
        <w:rPr>
          <w:rFonts w:ascii="Calibri" w:hAnsi="Calibri" w:cs="Calibri"/>
          <w:sz w:val="24"/>
          <w:szCs w:val="24"/>
        </w:rPr>
        <w:t>Før du udfører forsøget, skal du vælge mellem forskellige stoffer, der måske og måske ikke påvirker koncentrationen af reaktanter og produkter i ligevægten. Herudover skal du variere temperaturen og undersøge betydningen af denne for ligevægten.</w:t>
      </w:r>
    </w:p>
    <w:p w14:paraId="4110E53B" w14:textId="3B109F7C" w:rsidR="000A4B81" w:rsidRDefault="00A57AB2" w:rsidP="00A57AB2">
      <w:pPr>
        <w:pStyle w:val="Listeafsnit"/>
        <w:numPr>
          <w:ilvl w:val="0"/>
          <w:numId w:val="14"/>
        </w:numPr>
        <w:spacing w:line="276" w:lineRule="auto"/>
        <w:rPr>
          <w:rFonts w:ascii="Calibri" w:hAnsi="Calibri" w:cs="Calibri"/>
          <w:sz w:val="24"/>
          <w:szCs w:val="24"/>
        </w:rPr>
      </w:pPr>
      <w:r>
        <w:rPr>
          <w:rFonts w:ascii="Calibri" w:hAnsi="Calibri" w:cs="Calibri"/>
          <w:sz w:val="24"/>
          <w:szCs w:val="24"/>
        </w:rPr>
        <w:t>I tabel</w:t>
      </w:r>
      <w:r w:rsidR="00423C2E">
        <w:rPr>
          <w:rFonts w:ascii="Calibri" w:hAnsi="Calibri" w:cs="Calibri"/>
          <w:sz w:val="24"/>
          <w:szCs w:val="24"/>
        </w:rPr>
        <w:t xml:space="preserve"> 1</w:t>
      </w:r>
      <w:r w:rsidR="00F364BA">
        <w:rPr>
          <w:rFonts w:ascii="Calibri" w:hAnsi="Calibri" w:cs="Calibri"/>
          <w:sz w:val="24"/>
          <w:szCs w:val="24"/>
        </w:rPr>
        <w:t xml:space="preserve"> er der listet</w:t>
      </w:r>
      <w:r w:rsidR="00BA195D">
        <w:rPr>
          <w:rFonts w:ascii="Calibri" w:hAnsi="Calibri" w:cs="Calibri"/>
          <w:sz w:val="24"/>
          <w:szCs w:val="24"/>
        </w:rPr>
        <w:t xml:space="preserve"> </w:t>
      </w:r>
      <w:r w:rsidR="00C76D6A">
        <w:rPr>
          <w:rFonts w:ascii="Calibri" w:hAnsi="Calibri" w:cs="Calibri"/>
          <w:sz w:val="24"/>
          <w:szCs w:val="24"/>
        </w:rPr>
        <w:t>5</w:t>
      </w:r>
      <w:r w:rsidR="00545488">
        <w:rPr>
          <w:rFonts w:ascii="Calibri" w:hAnsi="Calibri" w:cs="Calibri"/>
          <w:sz w:val="24"/>
          <w:szCs w:val="24"/>
        </w:rPr>
        <w:t xml:space="preserve"> forskellige</w:t>
      </w:r>
      <w:r w:rsidR="00BA195D">
        <w:rPr>
          <w:rFonts w:ascii="Calibri" w:hAnsi="Calibri" w:cs="Calibri"/>
          <w:sz w:val="24"/>
          <w:szCs w:val="24"/>
        </w:rPr>
        <w:t xml:space="preserve"> kemikalier, du kan vælge imellem. </w:t>
      </w:r>
      <w:r w:rsidR="00493FC5">
        <w:rPr>
          <w:rFonts w:ascii="Calibri" w:hAnsi="Calibri" w:cs="Calibri"/>
          <w:sz w:val="24"/>
          <w:szCs w:val="24"/>
        </w:rPr>
        <w:t xml:space="preserve">Du skal vælge mindst 4, og du må gerne vælge alle </w:t>
      </w:r>
      <w:r w:rsidR="00C76D6A">
        <w:rPr>
          <w:rFonts w:ascii="Calibri" w:hAnsi="Calibri" w:cs="Calibri"/>
          <w:sz w:val="24"/>
          <w:szCs w:val="24"/>
        </w:rPr>
        <w:t>5</w:t>
      </w:r>
      <w:r w:rsidR="00FC3059">
        <w:rPr>
          <w:rFonts w:ascii="Calibri" w:hAnsi="Calibri" w:cs="Calibri"/>
          <w:sz w:val="24"/>
          <w:szCs w:val="24"/>
        </w:rPr>
        <w:t xml:space="preserve"> - d</w:t>
      </w:r>
      <w:r w:rsidR="00493FC5">
        <w:rPr>
          <w:rFonts w:ascii="Calibri" w:hAnsi="Calibri" w:cs="Calibri"/>
          <w:sz w:val="24"/>
          <w:szCs w:val="24"/>
        </w:rPr>
        <w:t>et aftaler du med din lærer. Ud for</w:t>
      </w:r>
      <w:r w:rsidR="00506B32">
        <w:rPr>
          <w:rFonts w:ascii="Calibri" w:hAnsi="Calibri" w:cs="Calibri"/>
          <w:sz w:val="24"/>
          <w:szCs w:val="24"/>
        </w:rPr>
        <w:t xml:space="preserve"> to af</w:t>
      </w:r>
      <w:r w:rsidR="00493FC5">
        <w:rPr>
          <w:rFonts w:ascii="Calibri" w:hAnsi="Calibri" w:cs="Calibri"/>
          <w:sz w:val="24"/>
          <w:szCs w:val="24"/>
        </w:rPr>
        <w:t xml:space="preserve"> </w:t>
      </w:r>
      <w:r w:rsidR="00493FC5">
        <w:rPr>
          <w:rFonts w:ascii="Calibri" w:hAnsi="Calibri" w:cs="Calibri"/>
          <w:sz w:val="24"/>
          <w:szCs w:val="24"/>
        </w:rPr>
        <w:lastRenderedPageBreak/>
        <w:t>kemikalierne</w:t>
      </w:r>
      <w:r w:rsidR="00506B32">
        <w:rPr>
          <w:rFonts w:ascii="Calibri" w:hAnsi="Calibri" w:cs="Calibri"/>
          <w:sz w:val="24"/>
          <w:szCs w:val="24"/>
        </w:rPr>
        <w:t xml:space="preserve"> står der nogle supplerende oplysninger</w:t>
      </w:r>
      <w:r w:rsidR="0018638F">
        <w:rPr>
          <w:rFonts w:ascii="Calibri" w:hAnsi="Calibri" w:cs="Calibri"/>
          <w:sz w:val="24"/>
          <w:szCs w:val="24"/>
        </w:rPr>
        <w:t xml:space="preserve">, som kan være en hjælp i dit valg. De andre står der ikke noget ud for. </w:t>
      </w:r>
    </w:p>
    <w:p w14:paraId="2E9EACAC" w14:textId="77777777" w:rsidR="00A0604B" w:rsidRDefault="00A0604B" w:rsidP="00A0604B">
      <w:pPr>
        <w:pStyle w:val="Listeafsnit"/>
        <w:spacing w:line="276" w:lineRule="auto"/>
        <w:ind w:left="1135"/>
        <w:rPr>
          <w:rFonts w:ascii="Calibri" w:hAnsi="Calibri" w:cs="Calibri"/>
          <w:sz w:val="24"/>
          <w:szCs w:val="24"/>
        </w:rPr>
      </w:pPr>
    </w:p>
    <w:tbl>
      <w:tblPr>
        <w:tblStyle w:val="Tabel-Gitter"/>
        <w:tblW w:w="0" w:type="auto"/>
        <w:tblInd w:w="1135" w:type="dxa"/>
        <w:tblLook w:val="04A0" w:firstRow="1" w:lastRow="0" w:firstColumn="1" w:lastColumn="0" w:noHBand="0" w:noVBand="1"/>
      </w:tblPr>
      <w:tblGrid>
        <w:gridCol w:w="2626"/>
        <w:gridCol w:w="2627"/>
        <w:gridCol w:w="2628"/>
      </w:tblGrid>
      <w:tr w:rsidR="00EC2E18" w14:paraId="52567DE1" w14:textId="77777777" w:rsidTr="00EC2E18">
        <w:tc>
          <w:tcPr>
            <w:tcW w:w="2626" w:type="dxa"/>
          </w:tcPr>
          <w:p w14:paraId="2B8C50DC" w14:textId="2D9CFB79" w:rsidR="00EC2E18" w:rsidRPr="00AE4BEC" w:rsidRDefault="00EC2E18" w:rsidP="00A0604B">
            <w:pPr>
              <w:pStyle w:val="Listeafsnit"/>
              <w:spacing w:line="276" w:lineRule="auto"/>
              <w:ind w:left="0"/>
              <w:rPr>
                <w:rFonts w:ascii="Calibri" w:hAnsi="Calibri" w:cs="Calibri"/>
                <w:b/>
                <w:bCs/>
                <w:sz w:val="24"/>
                <w:szCs w:val="24"/>
              </w:rPr>
            </w:pPr>
            <w:r w:rsidRPr="00AE4BEC">
              <w:rPr>
                <w:rFonts w:ascii="Calibri" w:hAnsi="Calibri" w:cs="Calibri"/>
                <w:b/>
                <w:bCs/>
                <w:sz w:val="24"/>
                <w:szCs w:val="24"/>
              </w:rPr>
              <w:t>Kemikalie</w:t>
            </w:r>
          </w:p>
        </w:tc>
        <w:tc>
          <w:tcPr>
            <w:tcW w:w="2627" w:type="dxa"/>
          </w:tcPr>
          <w:p w14:paraId="4106D420" w14:textId="34051B71" w:rsidR="00EC2E18" w:rsidRPr="00AE4BEC" w:rsidRDefault="00EC2E18" w:rsidP="00A0604B">
            <w:pPr>
              <w:pStyle w:val="Listeafsnit"/>
              <w:spacing w:line="276" w:lineRule="auto"/>
              <w:ind w:left="0"/>
              <w:rPr>
                <w:rFonts w:ascii="Calibri" w:hAnsi="Calibri" w:cs="Calibri"/>
                <w:b/>
                <w:bCs/>
                <w:sz w:val="24"/>
                <w:szCs w:val="24"/>
              </w:rPr>
            </w:pPr>
            <w:r w:rsidRPr="00AE4BEC">
              <w:rPr>
                <w:rFonts w:ascii="Calibri" w:hAnsi="Calibri" w:cs="Calibri"/>
                <w:b/>
                <w:bCs/>
                <w:sz w:val="24"/>
                <w:szCs w:val="24"/>
              </w:rPr>
              <w:t>Supplerende oplysning</w:t>
            </w:r>
          </w:p>
        </w:tc>
        <w:tc>
          <w:tcPr>
            <w:tcW w:w="2628" w:type="dxa"/>
          </w:tcPr>
          <w:p w14:paraId="3E049F0D" w14:textId="7A688B26" w:rsidR="00EC2E18" w:rsidRPr="00AE4BEC" w:rsidRDefault="00EC2E18" w:rsidP="00A0604B">
            <w:pPr>
              <w:pStyle w:val="Listeafsnit"/>
              <w:spacing w:line="276" w:lineRule="auto"/>
              <w:ind w:left="0"/>
              <w:rPr>
                <w:rFonts w:ascii="Calibri" w:hAnsi="Calibri" w:cs="Calibri"/>
                <w:b/>
                <w:bCs/>
                <w:sz w:val="24"/>
                <w:szCs w:val="24"/>
              </w:rPr>
            </w:pPr>
            <w:r w:rsidRPr="00AE4BEC">
              <w:rPr>
                <w:rFonts w:ascii="Calibri" w:hAnsi="Calibri" w:cs="Calibri"/>
                <w:b/>
                <w:bCs/>
                <w:sz w:val="24"/>
                <w:szCs w:val="24"/>
              </w:rPr>
              <w:t>Hypotese</w:t>
            </w:r>
          </w:p>
        </w:tc>
      </w:tr>
      <w:tr w:rsidR="00EC2E18" w14:paraId="4A7BE82D" w14:textId="77777777" w:rsidTr="00EC2E18">
        <w:tc>
          <w:tcPr>
            <w:tcW w:w="2626" w:type="dxa"/>
          </w:tcPr>
          <w:p w14:paraId="5B27F781" w14:textId="5E676F4B" w:rsidR="00EC2E18" w:rsidRDefault="00AE4BEC" w:rsidP="00AE4BEC">
            <w:pPr>
              <w:pStyle w:val="Listeafsnit"/>
              <w:numPr>
                <w:ilvl w:val="0"/>
                <w:numId w:val="15"/>
              </w:numPr>
              <w:spacing w:line="276" w:lineRule="auto"/>
              <w:rPr>
                <w:rFonts w:ascii="Calibri" w:hAnsi="Calibri" w:cs="Calibri"/>
                <w:sz w:val="24"/>
                <w:szCs w:val="24"/>
              </w:rPr>
            </w:pPr>
            <w:proofErr w:type="gramStart"/>
            <w:r>
              <w:rPr>
                <w:rFonts w:ascii="Calibri" w:hAnsi="Calibri" w:cs="Calibri"/>
                <w:sz w:val="24"/>
                <w:szCs w:val="24"/>
              </w:rPr>
              <w:t>Fe(</w:t>
            </w:r>
            <w:proofErr w:type="gramEnd"/>
            <w:r>
              <w:rPr>
                <w:rFonts w:ascii="Calibri" w:hAnsi="Calibri" w:cs="Calibri"/>
                <w:sz w:val="24"/>
                <w:szCs w:val="24"/>
              </w:rPr>
              <w:t>NO</w:t>
            </w:r>
            <w:r w:rsidRPr="008C17C5">
              <w:rPr>
                <w:rFonts w:ascii="Calibri" w:hAnsi="Calibri" w:cs="Calibri"/>
                <w:sz w:val="24"/>
                <w:szCs w:val="24"/>
                <w:vertAlign w:val="subscript"/>
              </w:rPr>
              <w:t>3</w:t>
            </w:r>
            <w:r>
              <w:rPr>
                <w:rFonts w:ascii="Calibri" w:hAnsi="Calibri" w:cs="Calibri"/>
                <w:sz w:val="24"/>
                <w:szCs w:val="24"/>
              </w:rPr>
              <w:t>)</w:t>
            </w:r>
            <w:r w:rsidRPr="008C17C5">
              <w:rPr>
                <w:rFonts w:ascii="Calibri" w:hAnsi="Calibri" w:cs="Calibri"/>
                <w:sz w:val="24"/>
                <w:szCs w:val="24"/>
                <w:vertAlign w:val="subscript"/>
              </w:rPr>
              <w:t>3</w:t>
            </w:r>
          </w:p>
        </w:tc>
        <w:tc>
          <w:tcPr>
            <w:tcW w:w="2627" w:type="dxa"/>
          </w:tcPr>
          <w:p w14:paraId="274EF6BE" w14:textId="77777777" w:rsidR="00EC2E18" w:rsidRDefault="00EC2E18" w:rsidP="00A0604B">
            <w:pPr>
              <w:pStyle w:val="Listeafsnit"/>
              <w:spacing w:line="276" w:lineRule="auto"/>
              <w:ind w:left="0"/>
              <w:rPr>
                <w:rFonts w:ascii="Calibri" w:hAnsi="Calibri" w:cs="Calibri"/>
                <w:sz w:val="24"/>
                <w:szCs w:val="24"/>
              </w:rPr>
            </w:pPr>
          </w:p>
        </w:tc>
        <w:tc>
          <w:tcPr>
            <w:tcW w:w="2628" w:type="dxa"/>
          </w:tcPr>
          <w:p w14:paraId="1B5C9990" w14:textId="337553E4" w:rsidR="00EC2E18" w:rsidRDefault="00F32964" w:rsidP="00A0604B">
            <w:pPr>
              <w:pStyle w:val="Listeafsnit"/>
              <w:spacing w:line="276" w:lineRule="auto"/>
              <w:ind w:left="0"/>
              <w:rPr>
                <w:rFonts w:ascii="Calibri" w:hAnsi="Calibri" w:cs="Calibri"/>
                <w:sz w:val="24"/>
                <w:szCs w:val="24"/>
              </w:rPr>
            </w:pPr>
            <w:r>
              <w:rPr>
                <w:rFonts w:ascii="Calibri" w:hAnsi="Calibri" w:cs="Calibri"/>
                <w:sz w:val="24"/>
                <w:szCs w:val="24"/>
              </w:rPr>
              <w:t>’</w:t>
            </w:r>
            <w:r w:rsidR="00F434BE">
              <w:rPr>
                <w:rFonts w:ascii="Calibri" w:hAnsi="Calibri" w:cs="Calibri"/>
                <w:sz w:val="24"/>
                <w:szCs w:val="24"/>
              </w:rPr>
              <w:t xml:space="preserve">Ifølge Le </w:t>
            </w:r>
            <w:proofErr w:type="spellStart"/>
            <w:r w:rsidR="00F434BE">
              <w:rPr>
                <w:rFonts w:ascii="Calibri" w:hAnsi="Calibri" w:cs="Calibri"/>
                <w:sz w:val="24"/>
                <w:szCs w:val="24"/>
              </w:rPr>
              <w:t>Chateliers</w:t>
            </w:r>
            <w:proofErr w:type="spellEnd"/>
            <w:r w:rsidR="00F434BE">
              <w:rPr>
                <w:rFonts w:ascii="Calibri" w:hAnsi="Calibri" w:cs="Calibri"/>
                <w:sz w:val="24"/>
                <w:szCs w:val="24"/>
              </w:rPr>
              <w:t xml:space="preserve"> princip</w:t>
            </w:r>
            <w:r>
              <w:rPr>
                <w:rFonts w:ascii="Calibri" w:hAnsi="Calibri" w:cs="Calibri"/>
                <w:sz w:val="24"/>
                <w:szCs w:val="24"/>
              </w:rPr>
              <w:t xml:space="preserve"> forventes</w:t>
            </w:r>
            <w:r w:rsidR="00127CD8">
              <w:rPr>
                <w:rFonts w:ascii="Calibri" w:hAnsi="Calibri" w:cs="Calibri"/>
                <w:sz w:val="24"/>
                <w:szCs w:val="24"/>
              </w:rPr>
              <w:t xml:space="preserve"> det</w:t>
            </w:r>
            <w:r>
              <w:rPr>
                <w:rFonts w:ascii="Calibri" w:hAnsi="Calibri" w:cs="Calibri"/>
                <w:sz w:val="24"/>
                <w:szCs w:val="24"/>
              </w:rPr>
              <w:t xml:space="preserve">, at </w:t>
            </w:r>
            <w:r w:rsidR="00BB17B4">
              <w:rPr>
                <w:rFonts w:ascii="Calibri" w:hAnsi="Calibri" w:cs="Calibri"/>
                <w:sz w:val="24"/>
                <w:szCs w:val="24"/>
              </w:rPr>
              <w:t>ligevægten vil forskydes mod…</w:t>
            </w:r>
            <w:r w:rsidR="00127CD8">
              <w:rPr>
                <w:rFonts w:ascii="Calibri" w:hAnsi="Calibri" w:cs="Calibri"/>
                <w:sz w:val="24"/>
                <w:szCs w:val="24"/>
              </w:rPr>
              <w:t xml:space="preserve"> (højre/venstre?)</w:t>
            </w:r>
            <w:r>
              <w:rPr>
                <w:rFonts w:ascii="Calibri" w:hAnsi="Calibri" w:cs="Calibri"/>
                <w:sz w:val="24"/>
                <w:szCs w:val="24"/>
              </w:rPr>
              <w:t xml:space="preserve">, </w:t>
            </w:r>
            <w:r w:rsidR="00BB17B4">
              <w:rPr>
                <w:rFonts w:ascii="Calibri" w:hAnsi="Calibri" w:cs="Calibri"/>
                <w:sz w:val="24"/>
                <w:szCs w:val="24"/>
              </w:rPr>
              <w:t>og ligevægtsblandingens farve bliver</w:t>
            </w:r>
            <w:r w:rsidR="00F434BE">
              <w:rPr>
                <w:rFonts w:ascii="Calibri" w:hAnsi="Calibri" w:cs="Calibri"/>
                <w:sz w:val="24"/>
                <w:szCs w:val="24"/>
              </w:rPr>
              <w:t xml:space="preserve"> </w:t>
            </w:r>
            <w:r w:rsidR="00127CD8">
              <w:rPr>
                <w:rFonts w:ascii="Calibri" w:hAnsi="Calibri" w:cs="Calibri"/>
                <w:sz w:val="24"/>
                <w:szCs w:val="24"/>
              </w:rPr>
              <w:t>… (</w:t>
            </w:r>
            <w:r w:rsidR="00F434BE">
              <w:rPr>
                <w:rFonts w:ascii="Calibri" w:hAnsi="Calibri" w:cs="Calibri"/>
                <w:sz w:val="24"/>
                <w:szCs w:val="24"/>
              </w:rPr>
              <w:t>mere/mindre</w:t>
            </w:r>
            <w:r w:rsidR="00127CD8">
              <w:rPr>
                <w:rFonts w:ascii="Calibri" w:hAnsi="Calibri" w:cs="Calibri"/>
                <w:sz w:val="24"/>
                <w:szCs w:val="24"/>
              </w:rPr>
              <w:t>?)</w:t>
            </w:r>
            <w:r w:rsidR="00F434BE">
              <w:rPr>
                <w:rFonts w:ascii="Calibri" w:hAnsi="Calibri" w:cs="Calibri"/>
                <w:sz w:val="24"/>
                <w:szCs w:val="24"/>
              </w:rPr>
              <w:t xml:space="preserve"> rød, fordi </w:t>
            </w:r>
            <w:r w:rsidR="00C3404D">
              <w:rPr>
                <w:rFonts w:ascii="Calibri" w:hAnsi="Calibri" w:cs="Calibri"/>
                <w:sz w:val="24"/>
                <w:szCs w:val="24"/>
              </w:rPr>
              <w:t>de tilførte</w:t>
            </w:r>
            <w:r>
              <w:rPr>
                <w:rFonts w:ascii="Calibri" w:hAnsi="Calibri" w:cs="Calibri"/>
                <w:sz w:val="24"/>
                <w:szCs w:val="24"/>
              </w:rPr>
              <w:t xml:space="preserve"> ….</w:t>
            </w:r>
            <w:r w:rsidR="000C4D28">
              <w:rPr>
                <w:rFonts w:ascii="Calibri" w:hAnsi="Calibri" w:cs="Calibri"/>
                <w:sz w:val="24"/>
                <w:szCs w:val="24"/>
              </w:rPr>
              <w:t xml:space="preserve"> (Fe</w:t>
            </w:r>
            <w:r w:rsidR="000C4D28" w:rsidRPr="00005946">
              <w:rPr>
                <w:rFonts w:ascii="Calibri" w:hAnsi="Calibri" w:cs="Calibri"/>
                <w:sz w:val="24"/>
                <w:szCs w:val="24"/>
                <w:vertAlign w:val="superscript"/>
              </w:rPr>
              <w:t>3+</w:t>
            </w:r>
            <w:r w:rsidR="000C4D28">
              <w:rPr>
                <w:rFonts w:ascii="Calibri" w:hAnsi="Calibri" w:cs="Calibri"/>
                <w:sz w:val="24"/>
                <w:szCs w:val="24"/>
              </w:rPr>
              <w:t>-ioner/</w:t>
            </w:r>
            <w:r w:rsidR="00EB2FD9">
              <w:rPr>
                <w:rFonts w:ascii="Calibri" w:hAnsi="Calibri" w:cs="Calibri"/>
                <w:sz w:val="24"/>
                <w:szCs w:val="24"/>
              </w:rPr>
              <w:t>NO</w:t>
            </w:r>
            <w:r w:rsidR="00005946" w:rsidRPr="00005946">
              <w:rPr>
                <w:rFonts w:ascii="Calibri" w:hAnsi="Calibri" w:cs="Calibri"/>
                <w:sz w:val="24"/>
                <w:szCs w:val="24"/>
                <w:vertAlign w:val="superscript"/>
              </w:rPr>
              <w:t>3-</w:t>
            </w:r>
            <w:r w:rsidR="00005946">
              <w:rPr>
                <w:rFonts w:ascii="Calibri" w:hAnsi="Calibri" w:cs="Calibri"/>
                <w:sz w:val="24"/>
                <w:szCs w:val="24"/>
              </w:rPr>
              <w:t>-</w:t>
            </w:r>
            <w:r w:rsidR="00EB2FD9">
              <w:rPr>
                <w:rFonts w:ascii="Calibri" w:hAnsi="Calibri" w:cs="Calibri"/>
                <w:sz w:val="24"/>
                <w:szCs w:val="24"/>
              </w:rPr>
              <w:t>ioner?) forbruges for at mindske virkningen af indgrebet.</w:t>
            </w:r>
            <w:r w:rsidR="00005946">
              <w:rPr>
                <w:rFonts w:ascii="Calibri" w:hAnsi="Calibri" w:cs="Calibri"/>
                <w:sz w:val="24"/>
                <w:szCs w:val="24"/>
              </w:rPr>
              <w:t>’</w:t>
            </w:r>
          </w:p>
        </w:tc>
      </w:tr>
      <w:tr w:rsidR="00EC2E18" w14:paraId="2308B5B4" w14:textId="77777777" w:rsidTr="00EC2E18">
        <w:tc>
          <w:tcPr>
            <w:tcW w:w="2626" w:type="dxa"/>
          </w:tcPr>
          <w:p w14:paraId="0E86EF67" w14:textId="5D19BF20" w:rsidR="00EC2E18" w:rsidRDefault="005C284C" w:rsidP="00AE4BEC">
            <w:pPr>
              <w:pStyle w:val="Listeafsnit"/>
              <w:numPr>
                <w:ilvl w:val="0"/>
                <w:numId w:val="15"/>
              </w:numPr>
              <w:spacing w:line="276" w:lineRule="auto"/>
              <w:rPr>
                <w:rFonts w:ascii="Calibri" w:hAnsi="Calibri" w:cs="Calibri"/>
                <w:sz w:val="24"/>
                <w:szCs w:val="24"/>
              </w:rPr>
            </w:pPr>
            <w:r>
              <w:rPr>
                <w:rFonts w:ascii="Calibri" w:hAnsi="Calibri" w:cs="Calibri"/>
                <w:sz w:val="24"/>
                <w:szCs w:val="24"/>
              </w:rPr>
              <w:t>KSCN</w:t>
            </w:r>
          </w:p>
        </w:tc>
        <w:tc>
          <w:tcPr>
            <w:tcW w:w="2627" w:type="dxa"/>
          </w:tcPr>
          <w:p w14:paraId="699AE8DB" w14:textId="77777777" w:rsidR="00EC2E18" w:rsidRDefault="00EC2E18" w:rsidP="00A0604B">
            <w:pPr>
              <w:pStyle w:val="Listeafsnit"/>
              <w:spacing w:line="276" w:lineRule="auto"/>
              <w:ind w:left="0"/>
              <w:rPr>
                <w:rFonts w:ascii="Calibri" w:hAnsi="Calibri" w:cs="Calibri"/>
                <w:sz w:val="24"/>
                <w:szCs w:val="24"/>
              </w:rPr>
            </w:pPr>
          </w:p>
        </w:tc>
        <w:tc>
          <w:tcPr>
            <w:tcW w:w="2628" w:type="dxa"/>
          </w:tcPr>
          <w:p w14:paraId="76E3FA5D" w14:textId="77777777" w:rsidR="00EC2E18" w:rsidRDefault="00EC2E18" w:rsidP="00A0604B">
            <w:pPr>
              <w:pStyle w:val="Listeafsnit"/>
              <w:spacing w:line="276" w:lineRule="auto"/>
              <w:ind w:left="0"/>
              <w:rPr>
                <w:rFonts w:ascii="Calibri" w:hAnsi="Calibri" w:cs="Calibri"/>
                <w:sz w:val="24"/>
                <w:szCs w:val="24"/>
              </w:rPr>
            </w:pPr>
          </w:p>
        </w:tc>
      </w:tr>
      <w:tr w:rsidR="00EC2E18" w14:paraId="7AE9D0EF" w14:textId="77777777" w:rsidTr="00EC2E18">
        <w:tc>
          <w:tcPr>
            <w:tcW w:w="2626" w:type="dxa"/>
          </w:tcPr>
          <w:p w14:paraId="202F6DDE" w14:textId="487B27D9" w:rsidR="00EC2E18" w:rsidRDefault="00C76D6A" w:rsidP="005C284C">
            <w:pPr>
              <w:pStyle w:val="Listeafsnit"/>
              <w:numPr>
                <w:ilvl w:val="0"/>
                <w:numId w:val="15"/>
              </w:numPr>
              <w:spacing w:line="276" w:lineRule="auto"/>
              <w:rPr>
                <w:rFonts w:ascii="Calibri" w:hAnsi="Calibri" w:cs="Calibri"/>
                <w:sz w:val="24"/>
                <w:szCs w:val="24"/>
              </w:rPr>
            </w:pPr>
            <w:r>
              <w:rPr>
                <w:rFonts w:ascii="Calibri" w:hAnsi="Calibri" w:cs="Calibri"/>
                <w:sz w:val="24"/>
                <w:szCs w:val="24"/>
              </w:rPr>
              <w:t>K</w:t>
            </w:r>
            <w:r w:rsidR="005C284C">
              <w:rPr>
                <w:rFonts w:ascii="Calibri" w:hAnsi="Calibri" w:cs="Calibri"/>
                <w:sz w:val="24"/>
                <w:szCs w:val="24"/>
              </w:rPr>
              <w:t>NO</w:t>
            </w:r>
            <w:r w:rsidR="005C284C" w:rsidRPr="008C17C5">
              <w:rPr>
                <w:rFonts w:ascii="Calibri" w:hAnsi="Calibri" w:cs="Calibri"/>
                <w:sz w:val="24"/>
                <w:szCs w:val="24"/>
                <w:vertAlign w:val="subscript"/>
              </w:rPr>
              <w:t>3</w:t>
            </w:r>
          </w:p>
        </w:tc>
        <w:tc>
          <w:tcPr>
            <w:tcW w:w="2627" w:type="dxa"/>
          </w:tcPr>
          <w:p w14:paraId="5696AF52" w14:textId="77777777" w:rsidR="00EC2E18" w:rsidRDefault="00EC2E18" w:rsidP="00A0604B">
            <w:pPr>
              <w:pStyle w:val="Listeafsnit"/>
              <w:spacing w:line="276" w:lineRule="auto"/>
              <w:ind w:left="0"/>
              <w:rPr>
                <w:rFonts w:ascii="Calibri" w:hAnsi="Calibri" w:cs="Calibri"/>
                <w:sz w:val="24"/>
                <w:szCs w:val="24"/>
              </w:rPr>
            </w:pPr>
          </w:p>
        </w:tc>
        <w:tc>
          <w:tcPr>
            <w:tcW w:w="2628" w:type="dxa"/>
          </w:tcPr>
          <w:p w14:paraId="6DD0B62D" w14:textId="77777777" w:rsidR="00EC2E18" w:rsidRDefault="00EC2E18" w:rsidP="00A0604B">
            <w:pPr>
              <w:pStyle w:val="Listeafsnit"/>
              <w:spacing w:line="276" w:lineRule="auto"/>
              <w:ind w:left="0"/>
              <w:rPr>
                <w:rFonts w:ascii="Calibri" w:hAnsi="Calibri" w:cs="Calibri"/>
                <w:sz w:val="24"/>
                <w:szCs w:val="24"/>
              </w:rPr>
            </w:pPr>
          </w:p>
        </w:tc>
      </w:tr>
      <w:tr w:rsidR="00EC2E18" w14:paraId="5076517F" w14:textId="77777777" w:rsidTr="00EC2E18">
        <w:tc>
          <w:tcPr>
            <w:tcW w:w="2626" w:type="dxa"/>
          </w:tcPr>
          <w:p w14:paraId="3652E723" w14:textId="6211E335" w:rsidR="00EC2E18" w:rsidRDefault="004A07D1" w:rsidP="005C284C">
            <w:pPr>
              <w:pStyle w:val="Listeafsnit"/>
              <w:numPr>
                <w:ilvl w:val="0"/>
                <w:numId w:val="15"/>
              </w:numPr>
              <w:spacing w:line="276" w:lineRule="auto"/>
              <w:rPr>
                <w:rFonts w:ascii="Calibri" w:hAnsi="Calibri" w:cs="Calibri"/>
                <w:sz w:val="24"/>
                <w:szCs w:val="24"/>
              </w:rPr>
            </w:pPr>
            <w:r>
              <w:rPr>
                <w:rFonts w:ascii="Calibri" w:hAnsi="Calibri" w:cs="Calibri"/>
                <w:sz w:val="24"/>
                <w:szCs w:val="24"/>
              </w:rPr>
              <w:t>AgNO</w:t>
            </w:r>
            <w:r w:rsidRPr="008C17C5">
              <w:rPr>
                <w:rFonts w:ascii="Calibri" w:hAnsi="Calibri" w:cs="Calibri"/>
                <w:sz w:val="24"/>
                <w:szCs w:val="24"/>
                <w:vertAlign w:val="subscript"/>
              </w:rPr>
              <w:t>3</w:t>
            </w:r>
          </w:p>
        </w:tc>
        <w:tc>
          <w:tcPr>
            <w:tcW w:w="2627" w:type="dxa"/>
          </w:tcPr>
          <w:p w14:paraId="2579F1A6" w14:textId="649D0EA0" w:rsidR="00EC2E18" w:rsidRDefault="00423C2E" w:rsidP="00A0604B">
            <w:pPr>
              <w:pStyle w:val="Listeafsnit"/>
              <w:spacing w:line="276" w:lineRule="auto"/>
              <w:ind w:left="0"/>
              <w:rPr>
                <w:rFonts w:ascii="Calibri" w:hAnsi="Calibri" w:cs="Calibri"/>
                <w:sz w:val="24"/>
                <w:szCs w:val="24"/>
              </w:rPr>
            </w:pPr>
            <w:r>
              <w:rPr>
                <w:rFonts w:ascii="Calibri" w:hAnsi="Calibri" w:cs="Calibri"/>
                <w:sz w:val="24"/>
                <w:szCs w:val="24"/>
              </w:rPr>
              <w:t>Danner bundfald med</w:t>
            </w:r>
            <w:r w:rsidR="000D5B7A">
              <w:rPr>
                <w:rFonts w:ascii="Calibri" w:hAnsi="Calibri" w:cs="Calibri"/>
                <w:sz w:val="24"/>
                <w:szCs w:val="24"/>
              </w:rPr>
              <w:t xml:space="preserve"> SCN</w:t>
            </w:r>
            <w:r w:rsidR="000D5B7A" w:rsidRPr="000D5B7A">
              <w:rPr>
                <w:rFonts w:ascii="Calibri" w:hAnsi="Calibri" w:cs="Calibri"/>
                <w:sz w:val="24"/>
                <w:szCs w:val="24"/>
                <w:vertAlign w:val="superscript"/>
              </w:rPr>
              <w:t>-</w:t>
            </w:r>
            <w:r w:rsidR="000D5B7A">
              <w:rPr>
                <w:rFonts w:ascii="Calibri" w:hAnsi="Calibri" w:cs="Calibri"/>
                <w:sz w:val="24"/>
                <w:szCs w:val="24"/>
              </w:rPr>
              <w:t>.</w:t>
            </w:r>
          </w:p>
        </w:tc>
        <w:tc>
          <w:tcPr>
            <w:tcW w:w="2628" w:type="dxa"/>
          </w:tcPr>
          <w:p w14:paraId="52382F2A" w14:textId="77777777" w:rsidR="00EC2E18" w:rsidRDefault="00EC2E18" w:rsidP="00A0604B">
            <w:pPr>
              <w:pStyle w:val="Listeafsnit"/>
              <w:spacing w:line="276" w:lineRule="auto"/>
              <w:ind w:left="0"/>
              <w:rPr>
                <w:rFonts w:ascii="Calibri" w:hAnsi="Calibri" w:cs="Calibri"/>
                <w:sz w:val="24"/>
                <w:szCs w:val="24"/>
              </w:rPr>
            </w:pPr>
          </w:p>
        </w:tc>
      </w:tr>
      <w:tr w:rsidR="00EC2E18" w14:paraId="2A2A1CA1" w14:textId="77777777" w:rsidTr="00EC2E18">
        <w:tc>
          <w:tcPr>
            <w:tcW w:w="2626" w:type="dxa"/>
          </w:tcPr>
          <w:p w14:paraId="4E6BDC6E" w14:textId="071AEE6A" w:rsidR="00EC2E18" w:rsidRDefault="004A07D1" w:rsidP="004A07D1">
            <w:pPr>
              <w:pStyle w:val="Listeafsnit"/>
              <w:numPr>
                <w:ilvl w:val="0"/>
                <w:numId w:val="15"/>
              </w:numPr>
              <w:spacing w:line="276" w:lineRule="auto"/>
              <w:rPr>
                <w:rFonts w:ascii="Calibri" w:hAnsi="Calibri" w:cs="Calibri"/>
                <w:sz w:val="24"/>
                <w:szCs w:val="24"/>
              </w:rPr>
            </w:pPr>
            <w:proofErr w:type="spellStart"/>
            <w:r>
              <w:rPr>
                <w:rFonts w:ascii="Calibri" w:hAnsi="Calibri" w:cs="Calibri"/>
                <w:sz w:val="24"/>
                <w:szCs w:val="24"/>
              </w:rPr>
              <w:t>Ascorbinsyre</w:t>
            </w:r>
            <w:proofErr w:type="spellEnd"/>
          </w:p>
        </w:tc>
        <w:tc>
          <w:tcPr>
            <w:tcW w:w="2627" w:type="dxa"/>
          </w:tcPr>
          <w:p w14:paraId="1AF442A0" w14:textId="4F780E99" w:rsidR="00EC2E18" w:rsidRDefault="001B1F55" w:rsidP="00A0604B">
            <w:pPr>
              <w:pStyle w:val="Listeafsnit"/>
              <w:spacing w:line="276" w:lineRule="auto"/>
              <w:ind w:left="0"/>
              <w:rPr>
                <w:rFonts w:ascii="Calibri" w:hAnsi="Calibri" w:cs="Calibri"/>
                <w:sz w:val="24"/>
                <w:szCs w:val="24"/>
              </w:rPr>
            </w:pPr>
            <w:r>
              <w:rPr>
                <w:rFonts w:ascii="Calibri" w:hAnsi="Calibri" w:cs="Calibri"/>
                <w:sz w:val="24"/>
                <w:szCs w:val="24"/>
              </w:rPr>
              <w:t>Reducerer Fe</w:t>
            </w:r>
            <w:r w:rsidRPr="001B1F55">
              <w:rPr>
                <w:rFonts w:ascii="Calibri" w:hAnsi="Calibri" w:cs="Calibri"/>
                <w:sz w:val="24"/>
                <w:szCs w:val="24"/>
                <w:vertAlign w:val="superscript"/>
              </w:rPr>
              <w:t>3+</w:t>
            </w:r>
            <w:r>
              <w:rPr>
                <w:rFonts w:ascii="Calibri" w:hAnsi="Calibri" w:cs="Calibri"/>
                <w:sz w:val="24"/>
                <w:szCs w:val="24"/>
              </w:rPr>
              <w:t xml:space="preserve"> til Fe</w:t>
            </w:r>
            <w:r w:rsidRPr="001B1F55">
              <w:rPr>
                <w:rFonts w:ascii="Calibri" w:hAnsi="Calibri" w:cs="Calibri"/>
                <w:sz w:val="24"/>
                <w:szCs w:val="24"/>
                <w:vertAlign w:val="superscript"/>
              </w:rPr>
              <w:t>2+</w:t>
            </w:r>
            <w:r>
              <w:rPr>
                <w:rFonts w:ascii="Calibri" w:hAnsi="Calibri" w:cs="Calibri"/>
                <w:sz w:val="24"/>
                <w:szCs w:val="24"/>
              </w:rPr>
              <w:t>.</w:t>
            </w:r>
          </w:p>
        </w:tc>
        <w:tc>
          <w:tcPr>
            <w:tcW w:w="2628" w:type="dxa"/>
          </w:tcPr>
          <w:p w14:paraId="27ACC5B9" w14:textId="77777777" w:rsidR="00EC2E18" w:rsidRDefault="00EC2E18" w:rsidP="00A0604B">
            <w:pPr>
              <w:pStyle w:val="Listeafsnit"/>
              <w:spacing w:line="276" w:lineRule="auto"/>
              <w:ind w:left="0"/>
              <w:rPr>
                <w:rFonts w:ascii="Calibri" w:hAnsi="Calibri" w:cs="Calibri"/>
                <w:sz w:val="24"/>
                <w:szCs w:val="24"/>
              </w:rPr>
            </w:pPr>
          </w:p>
        </w:tc>
      </w:tr>
    </w:tbl>
    <w:p w14:paraId="49405FEF" w14:textId="332C0415" w:rsidR="00EC2E18" w:rsidRPr="00111420" w:rsidRDefault="008C17C5" w:rsidP="00A0604B">
      <w:pPr>
        <w:pStyle w:val="Listeafsnit"/>
        <w:spacing w:line="276" w:lineRule="auto"/>
        <w:ind w:left="1135"/>
        <w:rPr>
          <w:rFonts w:ascii="Calibri" w:hAnsi="Calibri" w:cs="Calibri"/>
          <w:sz w:val="20"/>
          <w:szCs w:val="20"/>
        </w:rPr>
      </w:pPr>
      <w:r w:rsidRPr="00111420">
        <w:rPr>
          <w:rFonts w:ascii="Calibri" w:hAnsi="Calibri" w:cs="Calibri"/>
          <w:sz w:val="20"/>
          <w:szCs w:val="20"/>
        </w:rPr>
        <w:t xml:space="preserve">Tabel 1: </w:t>
      </w:r>
      <w:r w:rsidR="00111420" w:rsidRPr="00111420">
        <w:rPr>
          <w:rFonts w:ascii="Calibri" w:hAnsi="Calibri" w:cs="Calibri"/>
          <w:sz w:val="20"/>
          <w:szCs w:val="20"/>
        </w:rPr>
        <w:t xml:space="preserve">Liste over kemikalier, du kan teste for at se, om de påvirker ligevægt (A). </w:t>
      </w:r>
      <w:proofErr w:type="spellStart"/>
      <w:r w:rsidR="00111420" w:rsidRPr="00111420">
        <w:rPr>
          <w:rFonts w:ascii="Calibri" w:hAnsi="Calibri" w:cs="Calibri"/>
          <w:sz w:val="20"/>
          <w:szCs w:val="20"/>
        </w:rPr>
        <w:t>Ascorbinsyre</w:t>
      </w:r>
      <w:proofErr w:type="spellEnd"/>
      <w:r w:rsidR="00111420" w:rsidRPr="00111420">
        <w:rPr>
          <w:rFonts w:ascii="Calibri" w:hAnsi="Calibri" w:cs="Calibri"/>
          <w:sz w:val="20"/>
          <w:szCs w:val="20"/>
        </w:rPr>
        <w:t xml:space="preserve"> er det samme som vitamin c. </w:t>
      </w:r>
    </w:p>
    <w:p w14:paraId="56CAA0BC" w14:textId="77777777" w:rsidR="00A0604B" w:rsidRDefault="00A0604B" w:rsidP="00A0604B">
      <w:pPr>
        <w:pStyle w:val="Listeafsnit"/>
        <w:spacing w:line="276" w:lineRule="auto"/>
        <w:ind w:left="1135"/>
        <w:rPr>
          <w:rFonts w:ascii="Calibri" w:hAnsi="Calibri" w:cs="Calibri"/>
          <w:sz w:val="24"/>
          <w:szCs w:val="24"/>
        </w:rPr>
      </w:pPr>
    </w:p>
    <w:p w14:paraId="76104DFF" w14:textId="7A378ADC" w:rsidR="009332BF" w:rsidRDefault="00BA195D" w:rsidP="00A57AB2">
      <w:pPr>
        <w:pStyle w:val="Listeafsnit"/>
        <w:numPr>
          <w:ilvl w:val="0"/>
          <w:numId w:val="14"/>
        </w:numPr>
        <w:spacing w:line="276" w:lineRule="auto"/>
        <w:rPr>
          <w:rFonts w:ascii="Calibri" w:hAnsi="Calibri" w:cs="Calibri"/>
          <w:sz w:val="24"/>
          <w:szCs w:val="24"/>
        </w:rPr>
      </w:pPr>
      <w:r>
        <w:rPr>
          <w:rFonts w:ascii="Calibri" w:hAnsi="Calibri" w:cs="Calibri"/>
          <w:sz w:val="24"/>
          <w:szCs w:val="24"/>
        </w:rPr>
        <w:t xml:space="preserve">Du skal lave hypoteser for </w:t>
      </w:r>
      <w:r w:rsidR="00255374">
        <w:rPr>
          <w:rFonts w:ascii="Calibri" w:hAnsi="Calibri" w:cs="Calibri"/>
          <w:sz w:val="24"/>
          <w:szCs w:val="24"/>
        </w:rPr>
        <w:t xml:space="preserve">det, du forventer af forsøgene med de kemikalier, du har valgt. </w:t>
      </w:r>
      <w:r w:rsidR="009332BF">
        <w:rPr>
          <w:rFonts w:ascii="Calibri" w:hAnsi="Calibri" w:cs="Calibri"/>
          <w:sz w:val="24"/>
          <w:szCs w:val="24"/>
        </w:rPr>
        <w:t>Skriv dine hypoteser ind i tabellen.</w:t>
      </w:r>
      <w:r w:rsidR="007A777A">
        <w:rPr>
          <w:rFonts w:ascii="Calibri" w:hAnsi="Calibri" w:cs="Calibri"/>
          <w:sz w:val="24"/>
          <w:szCs w:val="24"/>
        </w:rPr>
        <w:t xml:space="preserve"> Du har fået lidt hjælp til den første hypotese.</w:t>
      </w:r>
    </w:p>
    <w:p w14:paraId="6CF79309" w14:textId="77777777" w:rsidR="00F32964" w:rsidRDefault="00F32964" w:rsidP="009332BF">
      <w:pPr>
        <w:pStyle w:val="Listeafsnit"/>
        <w:spacing w:line="276" w:lineRule="auto"/>
        <w:ind w:left="1135"/>
        <w:rPr>
          <w:rFonts w:ascii="Calibri" w:hAnsi="Calibri" w:cs="Calibri"/>
          <w:sz w:val="24"/>
          <w:szCs w:val="24"/>
        </w:rPr>
      </w:pPr>
    </w:p>
    <w:p w14:paraId="16C8FBFC" w14:textId="6C69293B" w:rsidR="00BA195D" w:rsidRDefault="002D59FF" w:rsidP="009332BF">
      <w:pPr>
        <w:pStyle w:val="Listeafsnit"/>
        <w:spacing w:line="276" w:lineRule="auto"/>
        <w:ind w:left="1135"/>
        <w:rPr>
          <w:rFonts w:ascii="Calibri" w:hAnsi="Calibri" w:cs="Calibri"/>
          <w:sz w:val="24"/>
          <w:szCs w:val="24"/>
        </w:rPr>
      </w:pPr>
      <w:r>
        <w:rPr>
          <w:rFonts w:ascii="Calibri" w:hAnsi="Calibri" w:cs="Calibri"/>
          <w:sz w:val="24"/>
          <w:szCs w:val="24"/>
        </w:rPr>
        <w:t>En hypotese skal altid begrundes ud fra din baggrundsvide</w:t>
      </w:r>
      <w:r w:rsidR="008138AC">
        <w:rPr>
          <w:rFonts w:ascii="Calibri" w:hAnsi="Calibri" w:cs="Calibri"/>
          <w:sz w:val="24"/>
          <w:szCs w:val="24"/>
        </w:rPr>
        <w:t xml:space="preserve">n. Du kan fx formulere den sådan: </w:t>
      </w:r>
      <w:r w:rsidR="00370F48">
        <w:rPr>
          <w:rFonts w:ascii="Calibri" w:hAnsi="Calibri" w:cs="Calibri"/>
          <w:sz w:val="24"/>
          <w:szCs w:val="24"/>
        </w:rPr>
        <w:t xml:space="preserve">’Ifølge Le </w:t>
      </w:r>
      <w:proofErr w:type="spellStart"/>
      <w:r w:rsidR="00370F48">
        <w:rPr>
          <w:rFonts w:ascii="Calibri" w:hAnsi="Calibri" w:cs="Calibri"/>
          <w:sz w:val="24"/>
          <w:szCs w:val="24"/>
        </w:rPr>
        <w:t>Chatelier</w:t>
      </w:r>
      <w:proofErr w:type="spellEnd"/>
      <w:r w:rsidR="008138AC">
        <w:rPr>
          <w:rFonts w:ascii="Calibri" w:hAnsi="Calibri" w:cs="Calibri"/>
          <w:sz w:val="24"/>
          <w:szCs w:val="24"/>
        </w:rPr>
        <w:t xml:space="preserve"> forventes</w:t>
      </w:r>
      <w:r w:rsidR="00370F48">
        <w:rPr>
          <w:rFonts w:ascii="Calibri" w:hAnsi="Calibri" w:cs="Calibri"/>
          <w:sz w:val="24"/>
          <w:szCs w:val="24"/>
        </w:rPr>
        <w:t xml:space="preserve"> det</w:t>
      </w:r>
      <w:r w:rsidR="008138AC">
        <w:rPr>
          <w:rFonts w:ascii="Calibri" w:hAnsi="Calibri" w:cs="Calibri"/>
          <w:sz w:val="24"/>
          <w:szCs w:val="24"/>
        </w:rPr>
        <w:t>, at</w:t>
      </w:r>
      <w:proofErr w:type="gramStart"/>
      <w:r w:rsidR="008138AC">
        <w:rPr>
          <w:rFonts w:ascii="Calibri" w:hAnsi="Calibri" w:cs="Calibri"/>
          <w:sz w:val="24"/>
          <w:szCs w:val="24"/>
        </w:rPr>
        <w:t xml:space="preserve"> ….</w:t>
      </w:r>
      <w:proofErr w:type="gramEnd"/>
      <w:r w:rsidR="008138AC">
        <w:rPr>
          <w:rFonts w:ascii="Calibri" w:hAnsi="Calibri" w:cs="Calibri"/>
          <w:sz w:val="24"/>
          <w:szCs w:val="24"/>
        </w:rPr>
        <w:t>, fordi</w:t>
      </w:r>
      <w:proofErr w:type="gramStart"/>
      <w:r w:rsidR="008138AC">
        <w:rPr>
          <w:rFonts w:ascii="Calibri" w:hAnsi="Calibri" w:cs="Calibri"/>
          <w:sz w:val="24"/>
          <w:szCs w:val="24"/>
        </w:rPr>
        <w:t xml:space="preserve"> ….</w:t>
      </w:r>
      <w:proofErr w:type="gramEnd"/>
      <w:r w:rsidR="008138AC">
        <w:rPr>
          <w:rFonts w:ascii="Calibri" w:hAnsi="Calibri" w:cs="Calibri"/>
          <w:sz w:val="24"/>
          <w:szCs w:val="24"/>
        </w:rPr>
        <w:t>’</w:t>
      </w:r>
      <w:r w:rsidR="00A0604B">
        <w:rPr>
          <w:rFonts w:ascii="Calibri" w:hAnsi="Calibri" w:cs="Calibri"/>
          <w:sz w:val="24"/>
          <w:szCs w:val="24"/>
        </w:rPr>
        <w:t>.</w:t>
      </w:r>
      <w:r w:rsidR="004469A2">
        <w:rPr>
          <w:rFonts w:ascii="Calibri" w:hAnsi="Calibri" w:cs="Calibri"/>
          <w:sz w:val="24"/>
          <w:szCs w:val="24"/>
        </w:rPr>
        <w:t xml:space="preserve"> Du kan supplere med </w:t>
      </w:r>
      <w:r w:rsidR="007B7B64">
        <w:rPr>
          <w:rFonts w:ascii="Calibri" w:hAnsi="Calibri" w:cs="Calibri"/>
          <w:sz w:val="24"/>
          <w:szCs w:val="24"/>
        </w:rPr>
        <w:t xml:space="preserve">at tegne </w:t>
      </w:r>
      <w:r w:rsidR="004469A2">
        <w:rPr>
          <w:rFonts w:ascii="Calibri" w:hAnsi="Calibri" w:cs="Calibri"/>
          <w:sz w:val="24"/>
          <w:szCs w:val="24"/>
        </w:rPr>
        <w:t>en vippe</w:t>
      </w:r>
      <w:r w:rsidR="007B7B64">
        <w:rPr>
          <w:rFonts w:ascii="Calibri" w:hAnsi="Calibri" w:cs="Calibri"/>
          <w:sz w:val="24"/>
          <w:szCs w:val="24"/>
        </w:rPr>
        <w:t>, som lige efter indgrebet kunne se ud som i figur 2, hvis du fx øger en af reaktantkoncentrationerne eller fjerne produktet.</w:t>
      </w:r>
    </w:p>
    <w:p w14:paraId="04809CA1" w14:textId="77777777" w:rsidR="0011554B" w:rsidRPr="00693300" w:rsidRDefault="0011554B" w:rsidP="0011554B">
      <w:pPr>
        <w:jc w:val="center"/>
        <w:rPr>
          <w:rFonts w:ascii="Calibri" w:hAnsi="Calibri" w:cs="Calibri"/>
          <w:sz w:val="24"/>
          <w:szCs w:val="24"/>
        </w:rPr>
      </w:pPr>
      <w:r w:rsidRPr="00693300">
        <w:rPr>
          <w:rFonts w:ascii="Calibri" w:hAnsi="Calibri" w:cs="Calibri"/>
          <w:noProof/>
          <w:sz w:val="24"/>
          <w:szCs w:val="24"/>
        </w:rPr>
        <w:drawing>
          <wp:inline distT="0" distB="0" distL="0" distR="0" wp14:anchorId="510AA162" wp14:editId="1FDE0159">
            <wp:extent cx="2880000" cy="1141662"/>
            <wp:effectExtent l="0" t="0" r="0" b="1905"/>
            <wp:docPr id="1652524213" name="Billede 5" descr="Et billede, der indeholder kun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24213" name="Billede 5" descr="Et billede, der indeholder kunst&#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141662"/>
                    </a:xfrm>
                    <a:prstGeom prst="rect">
                      <a:avLst/>
                    </a:prstGeom>
                  </pic:spPr>
                </pic:pic>
              </a:graphicData>
            </a:graphic>
          </wp:inline>
        </w:drawing>
      </w:r>
    </w:p>
    <w:p w14:paraId="55058D4D" w14:textId="7871566A" w:rsidR="0011554B" w:rsidRPr="00693300" w:rsidRDefault="0011554B" w:rsidP="0011554B">
      <w:pPr>
        <w:rPr>
          <w:rFonts w:ascii="Calibri" w:hAnsi="Calibri" w:cs="Calibri"/>
          <w:sz w:val="20"/>
          <w:szCs w:val="20"/>
        </w:rPr>
      </w:pPr>
      <w:r w:rsidRPr="00693300">
        <w:rPr>
          <w:rFonts w:ascii="Calibri" w:hAnsi="Calibri" w:cs="Calibri"/>
          <w:sz w:val="20"/>
          <w:szCs w:val="20"/>
        </w:rPr>
        <w:t xml:space="preserve">Figur </w:t>
      </w:r>
      <w:r>
        <w:rPr>
          <w:rFonts w:ascii="Calibri" w:hAnsi="Calibri" w:cs="Calibri"/>
          <w:sz w:val="20"/>
          <w:szCs w:val="20"/>
        </w:rPr>
        <w:t>2</w:t>
      </w:r>
      <w:r w:rsidRPr="00693300">
        <w:rPr>
          <w:rFonts w:ascii="Calibri" w:hAnsi="Calibri" w:cs="Calibri"/>
          <w:sz w:val="20"/>
          <w:szCs w:val="20"/>
        </w:rPr>
        <w:t xml:space="preserve">: </w:t>
      </w:r>
      <w:r w:rsidR="00B22DCD">
        <w:rPr>
          <w:rFonts w:ascii="Calibri" w:hAnsi="Calibri" w:cs="Calibri"/>
          <w:sz w:val="20"/>
          <w:szCs w:val="20"/>
        </w:rPr>
        <w:t>Hvis</w:t>
      </w:r>
      <w:r w:rsidRPr="00693300">
        <w:rPr>
          <w:rFonts w:ascii="Calibri" w:hAnsi="Calibri" w:cs="Calibri"/>
          <w:sz w:val="20"/>
          <w:szCs w:val="20"/>
        </w:rPr>
        <w:t xml:space="preserve"> d</w:t>
      </w:r>
      <w:r w:rsidR="00F1223C">
        <w:rPr>
          <w:rFonts w:ascii="Calibri" w:hAnsi="Calibri" w:cs="Calibri"/>
          <w:sz w:val="20"/>
          <w:szCs w:val="20"/>
        </w:rPr>
        <w:t>u</w:t>
      </w:r>
      <w:r w:rsidRPr="00693300">
        <w:rPr>
          <w:rFonts w:ascii="Calibri" w:hAnsi="Calibri" w:cs="Calibri"/>
          <w:sz w:val="20"/>
          <w:szCs w:val="20"/>
        </w:rPr>
        <w:t xml:space="preserve"> tilføres ekstra </w:t>
      </w:r>
      <w:r w:rsidR="00485482">
        <w:rPr>
          <w:rFonts w:ascii="Calibri" w:hAnsi="Calibri" w:cs="Calibri"/>
          <w:sz w:val="20"/>
          <w:szCs w:val="20"/>
        </w:rPr>
        <w:t>reaktant</w:t>
      </w:r>
      <w:r w:rsidR="00B22DCD">
        <w:rPr>
          <w:rFonts w:ascii="Calibri" w:hAnsi="Calibri" w:cs="Calibri"/>
          <w:sz w:val="20"/>
          <w:szCs w:val="20"/>
        </w:rPr>
        <w:t xml:space="preserve"> eller fjernes noget produkt</w:t>
      </w:r>
      <w:r w:rsidRPr="00693300">
        <w:rPr>
          <w:rFonts w:ascii="Calibri" w:hAnsi="Calibri" w:cs="Calibri"/>
          <w:sz w:val="20"/>
          <w:szCs w:val="20"/>
        </w:rPr>
        <w:t xml:space="preserve">, </w:t>
      </w:r>
      <w:r w:rsidR="00B22DCD">
        <w:rPr>
          <w:rFonts w:ascii="Calibri" w:hAnsi="Calibri" w:cs="Calibri"/>
          <w:sz w:val="20"/>
          <w:szCs w:val="20"/>
        </w:rPr>
        <w:t>bliver</w:t>
      </w:r>
      <w:r w:rsidRPr="00693300">
        <w:rPr>
          <w:rFonts w:ascii="Calibri" w:hAnsi="Calibri" w:cs="Calibri"/>
          <w:sz w:val="20"/>
          <w:szCs w:val="20"/>
        </w:rPr>
        <w:t xml:space="preserve"> vippen, der symboliserer ligevægten, tungere på venstre side. </w:t>
      </w:r>
      <w:r w:rsidR="00F1223C">
        <w:rPr>
          <w:rFonts w:ascii="Calibri" w:hAnsi="Calibri" w:cs="Calibri"/>
          <w:sz w:val="20"/>
          <w:szCs w:val="20"/>
        </w:rPr>
        <w:t xml:space="preserve">Vippen vil være tungere på højre side, hvis du fjerner reaktant eller øger produktkoncentrationen. </w:t>
      </w:r>
    </w:p>
    <w:p w14:paraId="249F0B48" w14:textId="77777777" w:rsidR="0011554B" w:rsidRDefault="0011554B" w:rsidP="009332BF">
      <w:pPr>
        <w:pStyle w:val="Listeafsnit"/>
        <w:spacing w:line="276" w:lineRule="auto"/>
        <w:ind w:left="1135"/>
        <w:rPr>
          <w:rFonts w:ascii="Calibri" w:hAnsi="Calibri" w:cs="Calibri"/>
          <w:sz w:val="24"/>
          <w:szCs w:val="24"/>
        </w:rPr>
      </w:pPr>
    </w:p>
    <w:p w14:paraId="2AB2E0A3" w14:textId="77777777" w:rsidR="00F32964" w:rsidRDefault="00F32964" w:rsidP="009332BF">
      <w:pPr>
        <w:pStyle w:val="Listeafsnit"/>
        <w:spacing w:line="276" w:lineRule="auto"/>
        <w:ind w:left="1135"/>
        <w:rPr>
          <w:rFonts w:ascii="Calibri" w:hAnsi="Calibri" w:cs="Calibri"/>
          <w:sz w:val="24"/>
          <w:szCs w:val="24"/>
        </w:rPr>
      </w:pPr>
    </w:p>
    <w:p w14:paraId="1CD62442" w14:textId="09EFE998" w:rsidR="00A82B27" w:rsidRDefault="00A82B27" w:rsidP="00A57AB2">
      <w:pPr>
        <w:pStyle w:val="Listeafsnit"/>
        <w:numPr>
          <w:ilvl w:val="0"/>
          <w:numId w:val="14"/>
        </w:numPr>
        <w:spacing w:line="276" w:lineRule="auto"/>
        <w:rPr>
          <w:rFonts w:ascii="Calibri" w:hAnsi="Calibri" w:cs="Calibri"/>
          <w:sz w:val="24"/>
          <w:szCs w:val="24"/>
        </w:rPr>
      </w:pPr>
      <w:r>
        <w:rPr>
          <w:rFonts w:ascii="Calibri" w:hAnsi="Calibri" w:cs="Calibri"/>
          <w:sz w:val="24"/>
          <w:szCs w:val="24"/>
        </w:rPr>
        <w:t>Overvej, hvorfor d</w:t>
      </w:r>
      <w:r w:rsidR="000064F9">
        <w:rPr>
          <w:rFonts w:ascii="Calibri" w:hAnsi="Calibri" w:cs="Calibri"/>
          <w:sz w:val="24"/>
          <w:szCs w:val="24"/>
        </w:rPr>
        <w:t>u skal lave et forsøg, hvor du ikke laver indgreb. Skriv dine overvejelser her:</w:t>
      </w:r>
    </w:p>
    <w:p w14:paraId="24DAB91D" w14:textId="77777777" w:rsidR="00E01F75" w:rsidRPr="00E01F75" w:rsidRDefault="00E01F75" w:rsidP="00CA1752">
      <w:pPr>
        <w:spacing w:line="276" w:lineRule="auto"/>
        <w:rPr>
          <w:rFonts w:ascii="Calibri" w:hAnsi="Calibri" w:cs="Calibri"/>
          <w:sz w:val="24"/>
          <w:szCs w:val="24"/>
        </w:rPr>
      </w:pPr>
    </w:p>
    <w:p w14:paraId="694E8F91" w14:textId="577206D2" w:rsidR="00244D41" w:rsidRPr="001F10A1" w:rsidRDefault="00244D41" w:rsidP="00EA6E18">
      <w:pPr>
        <w:pStyle w:val="Overskrift2"/>
        <w:numPr>
          <w:ilvl w:val="0"/>
          <w:numId w:val="3"/>
        </w:numPr>
        <w:spacing w:line="276" w:lineRule="auto"/>
        <w:rPr>
          <w:rFonts w:ascii="Calibri" w:hAnsi="Calibri" w:cs="Calibri"/>
        </w:rPr>
      </w:pPr>
      <w:r w:rsidRPr="001F10A1">
        <w:rPr>
          <w:rFonts w:ascii="Calibri" w:hAnsi="Calibri" w:cs="Calibri"/>
          <w:sz w:val="28"/>
          <w:szCs w:val="28"/>
        </w:rPr>
        <w:t>Find de sidste H- og P-sætninger</w:t>
      </w:r>
    </w:p>
    <w:p w14:paraId="05E6A723" w14:textId="46C20C63" w:rsidR="00244D41" w:rsidRPr="001F10A1" w:rsidRDefault="00244D41" w:rsidP="00EA6E18">
      <w:pPr>
        <w:spacing w:line="276" w:lineRule="auto"/>
        <w:ind w:left="360"/>
        <w:rPr>
          <w:rFonts w:ascii="Calibri" w:hAnsi="Calibri" w:cs="Calibri"/>
          <w:sz w:val="24"/>
          <w:szCs w:val="24"/>
        </w:rPr>
      </w:pPr>
      <w:r w:rsidRPr="001F10A1">
        <w:rPr>
          <w:rFonts w:ascii="Calibri" w:hAnsi="Calibri" w:cs="Calibri"/>
          <w:sz w:val="24"/>
          <w:szCs w:val="24"/>
        </w:rPr>
        <w:t xml:space="preserve">Læs afsnittet om sikkerhed nedenfor. Du vil opdage, at der mangler tekst ud for nogle af P-sætningerne. Den tekst skal du finde og indsætte, hvor den mangler. Brug dette </w:t>
      </w:r>
      <w:hyperlink r:id="rId11" w:history="1">
        <w:r w:rsidRPr="001F10A1">
          <w:rPr>
            <w:rStyle w:val="Hyperlink"/>
            <w:rFonts w:ascii="Calibri" w:hAnsi="Calibri" w:cs="Calibri"/>
            <w:sz w:val="24"/>
            <w:szCs w:val="24"/>
          </w:rPr>
          <w:t>link</w:t>
        </w:r>
      </w:hyperlink>
      <w:r w:rsidRPr="001F10A1">
        <w:rPr>
          <w:rFonts w:ascii="Calibri" w:hAnsi="Calibri" w:cs="Calibri"/>
          <w:sz w:val="24"/>
          <w:szCs w:val="24"/>
        </w:rPr>
        <w:t xml:space="preserve">. </w:t>
      </w:r>
    </w:p>
    <w:p w14:paraId="153D3CB4" w14:textId="09B87E10" w:rsidR="00244D41" w:rsidRPr="001F10A1" w:rsidRDefault="00244D41" w:rsidP="00EA6E18">
      <w:pPr>
        <w:spacing w:line="276" w:lineRule="auto"/>
        <w:rPr>
          <w:rFonts w:ascii="Calibri" w:hAnsi="Calibri" w:cs="Calibri"/>
        </w:rPr>
      </w:pPr>
    </w:p>
    <w:p w14:paraId="76C08652" w14:textId="5BFDD328" w:rsidR="00844DD2" w:rsidRPr="001F10A1" w:rsidRDefault="00677407" w:rsidP="00EA6E18">
      <w:pPr>
        <w:pStyle w:val="Overskrift2"/>
        <w:spacing w:line="276" w:lineRule="auto"/>
        <w:rPr>
          <w:rFonts w:ascii="Calibri" w:hAnsi="Calibri" w:cs="Calibri"/>
        </w:rPr>
      </w:pPr>
      <w:r w:rsidRPr="001F10A1">
        <w:rPr>
          <w:rFonts w:ascii="Calibri" w:hAnsi="Calibri" w:cs="Calibri"/>
        </w:rPr>
        <w:t>Materialer</w:t>
      </w:r>
    </w:p>
    <w:tbl>
      <w:tblPr>
        <w:tblStyle w:val="Tabel-Gitter"/>
        <w:tblW w:w="0" w:type="auto"/>
        <w:jc w:val="center"/>
        <w:tblLook w:val="04A0" w:firstRow="1" w:lastRow="0" w:firstColumn="1" w:lastColumn="0" w:noHBand="0" w:noVBand="1"/>
      </w:tblPr>
      <w:tblGrid>
        <w:gridCol w:w="3005"/>
        <w:gridCol w:w="3005"/>
        <w:gridCol w:w="3006"/>
      </w:tblGrid>
      <w:tr w:rsidR="00D71BF4" w:rsidRPr="000D3A02" w14:paraId="1E7D2B3C" w14:textId="77777777" w:rsidTr="007D6972">
        <w:trPr>
          <w:jc w:val="center"/>
        </w:trPr>
        <w:tc>
          <w:tcPr>
            <w:tcW w:w="3005" w:type="dxa"/>
          </w:tcPr>
          <w:p w14:paraId="282140D5" w14:textId="77777777" w:rsidR="00D71BF4" w:rsidRPr="000D3A02" w:rsidRDefault="00D71BF4" w:rsidP="007D6972">
            <w:pPr>
              <w:jc w:val="center"/>
              <w:rPr>
                <w:rFonts w:ascii="Calibri" w:hAnsi="Calibri" w:cs="Calibri"/>
                <w:b/>
                <w:bCs/>
                <w:sz w:val="24"/>
                <w:szCs w:val="24"/>
              </w:rPr>
            </w:pPr>
            <w:r w:rsidRPr="000D3A02">
              <w:rPr>
                <w:rFonts w:ascii="Calibri" w:hAnsi="Calibri" w:cs="Calibri"/>
                <w:b/>
                <w:bCs/>
                <w:sz w:val="24"/>
                <w:szCs w:val="24"/>
              </w:rPr>
              <w:t>Faste stoffer</w:t>
            </w:r>
          </w:p>
        </w:tc>
        <w:tc>
          <w:tcPr>
            <w:tcW w:w="3005" w:type="dxa"/>
          </w:tcPr>
          <w:p w14:paraId="1EC102E6" w14:textId="692A7B4D" w:rsidR="00D71BF4" w:rsidRPr="000D3A02" w:rsidRDefault="00D71BF4" w:rsidP="007D6972">
            <w:pPr>
              <w:jc w:val="center"/>
              <w:rPr>
                <w:rFonts w:ascii="Calibri" w:hAnsi="Calibri" w:cs="Calibri"/>
                <w:b/>
                <w:bCs/>
                <w:sz w:val="24"/>
                <w:szCs w:val="24"/>
              </w:rPr>
            </w:pPr>
            <w:r w:rsidRPr="000D3A02">
              <w:rPr>
                <w:rFonts w:ascii="Calibri" w:hAnsi="Calibri" w:cs="Calibri"/>
                <w:b/>
                <w:bCs/>
                <w:sz w:val="24"/>
                <w:szCs w:val="24"/>
              </w:rPr>
              <w:t>Opløsninger</w:t>
            </w:r>
          </w:p>
        </w:tc>
        <w:tc>
          <w:tcPr>
            <w:tcW w:w="3006" w:type="dxa"/>
          </w:tcPr>
          <w:p w14:paraId="6D98EB06" w14:textId="77777777" w:rsidR="00D71BF4" w:rsidRPr="000D3A02" w:rsidRDefault="00D71BF4" w:rsidP="007D6972">
            <w:pPr>
              <w:jc w:val="center"/>
              <w:rPr>
                <w:rFonts w:ascii="Calibri" w:hAnsi="Calibri" w:cs="Calibri"/>
                <w:b/>
                <w:bCs/>
                <w:sz w:val="24"/>
                <w:szCs w:val="24"/>
              </w:rPr>
            </w:pPr>
            <w:r w:rsidRPr="000D3A02">
              <w:rPr>
                <w:rFonts w:ascii="Calibri" w:hAnsi="Calibri" w:cs="Calibri"/>
                <w:b/>
                <w:bCs/>
                <w:sz w:val="24"/>
                <w:szCs w:val="24"/>
              </w:rPr>
              <w:t>Udstyr</w:t>
            </w:r>
          </w:p>
        </w:tc>
      </w:tr>
      <w:tr w:rsidR="00D71BF4" w:rsidRPr="000D3A02" w14:paraId="76176654" w14:textId="77777777" w:rsidTr="007D6972">
        <w:trPr>
          <w:jc w:val="center"/>
        </w:trPr>
        <w:tc>
          <w:tcPr>
            <w:tcW w:w="3005" w:type="dxa"/>
          </w:tcPr>
          <w:p w14:paraId="42F05F8F" w14:textId="77777777" w:rsidR="00D71BF4" w:rsidRPr="000D3A02" w:rsidRDefault="00D71BF4" w:rsidP="007D6972">
            <w:pPr>
              <w:jc w:val="center"/>
              <w:rPr>
                <w:rFonts w:ascii="Calibri" w:hAnsi="Calibri" w:cs="Calibri"/>
                <w:sz w:val="24"/>
                <w:szCs w:val="24"/>
              </w:rPr>
            </w:pPr>
            <w:proofErr w:type="gramStart"/>
            <w:r w:rsidRPr="000D3A02">
              <w:rPr>
                <w:rFonts w:ascii="Calibri" w:hAnsi="Calibri" w:cs="Calibri"/>
                <w:sz w:val="24"/>
                <w:szCs w:val="24"/>
              </w:rPr>
              <w:t>Fe(</w:t>
            </w:r>
            <w:proofErr w:type="gramEnd"/>
            <w:r w:rsidRPr="000D3A02">
              <w:rPr>
                <w:rFonts w:ascii="Calibri" w:hAnsi="Calibri" w:cs="Calibri"/>
                <w:sz w:val="24"/>
                <w:szCs w:val="24"/>
              </w:rPr>
              <w:t>NO</w:t>
            </w:r>
            <w:r w:rsidRPr="000D3A02">
              <w:rPr>
                <w:rFonts w:ascii="Calibri" w:hAnsi="Calibri" w:cs="Calibri"/>
                <w:sz w:val="24"/>
                <w:szCs w:val="24"/>
                <w:vertAlign w:val="subscript"/>
              </w:rPr>
              <w:t>3</w:t>
            </w:r>
            <w:r w:rsidRPr="000D3A02">
              <w:rPr>
                <w:rFonts w:ascii="Calibri" w:hAnsi="Calibri" w:cs="Calibri"/>
                <w:sz w:val="24"/>
                <w:szCs w:val="24"/>
              </w:rPr>
              <w:t>)</w:t>
            </w:r>
            <w:r w:rsidRPr="000D3A02">
              <w:rPr>
                <w:rFonts w:ascii="Calibri" w:hAnsi="Calibri" w:cs="Calibri"/>
                <w:sz w:val="24"/>
                <w:szCs w:val="24"/>
                <w:vertAlign w:val="subscript"/>
              </w:rPr>
              <w:t>3</w:t>
            </w:r>
          </w:p>
        </w:tc>
        <w:tc>
          <w:tcPr>
            <w:tcW w:w="3005" w:type="dxa"/>
          </w:tcPr>
          <w:p w14:paraId="1A8EC4B9" w14:textId="1D3E4DD7" w:rsidR="00D71BF4" w:rsidRPr="000D3A02" w:rsidRDefault="00D71BF4" w:rsidP="007D6972">
            <w:pPr>
              <w:jc w:val="center"/>
              <w:rPr>
                <w:rFonts w:ascii="Calibri" w:hAnsi="Calibri" w:cs="Calibri"/>
                <w:sz w:val="24"/>
                <w:szCs w:val="24"/>
              </w:rPr>
            </w:pPr>
            <w:r w:rsidRPr="000D3A02">
              <w:rPr>
                <w:rFonts w:ascii="Calibri" w:hAnsi="Calibri" w:cs="Calibri"/>
                <w:sz w:val="24"/>
                <w:szCs w:val="24"/>
              </w:rPr>
              <w:t xml:space="preserve">0,1 M </w:t>
            </w:r>
            <w:proofErr w:type="gramStart"/>
            <w:r w:rsidRPr="000D3A02">
              <w:rPr>
                <w:rFonts w:ascii="Calibri" w:hAnsi="Calibri" w:cs="Calibri"/>
                <w:sz w:val="24"/>
                <w:szCs w:val="24"/>
              </w:rPr>
              <w:t>Fe(</w:t>
            </w:r>
            <w:proofErr w:type="gramEnd"/>
            <w:r w:rsidRPr="000D3A02">
              <w:rPr>
                <w:rFonts w:ascii="Calibri" w:hAnsi="Calibri" w:cs="Calibri"/>
                <w:sz w:val="24"/>
                <w:szCs w:val="24"/>
              </w:rPr>
              <w:t>NO</w:t>
            </w:r>
            <w:r w:rsidRPr="000D3A02">
              <w:rPr>
                <w:rFonts w:ascii="Calibri" w:hAnsi="Calibri" w:cs="Calibri"/>
                <w:sz w:val="24"/>
                <w:szCs w:val="24"/>
                <w:vertAlign w:val="subscript"/>
              </w:rPr>
              <w:t>3</w:t>
            </w:r>
            <w:r w:rsidRPr="000D3A02">
              <w:rPr>
                <w:rFonts w:ascii="Calibri" w:hAnsi="Calibri" w:cs="Calibri"/>
                <w:sz w:val="24"/>
                <w:szCs w:val="24"/>
              </w:rPr>
              <w:t>)</w:t>
            </w:r>
            <w:r w:rsidRPr="000D3A02">
              <w:rPr>
                <w:rFonts w:ascii="Calibri" w:hAnsi="Calibri" w:cs="Calibri"/>
                <w:sz w:val="24"/>
                <w:szCs w:val="24"/>
                <w:vertAlign w:val="subscript"/>
              </w:rPr>
              <w:t>3</w:t>
            </w:r>
          </w:p>
        </w:tc>
        <w:tc>
          <w:tcPr>
            <w:tcW w:w="3006" w:type="dxa"/>
          </w:tcPr>
          <w:p w14:paraId="721DA387" w14:textId="7A4E028E" w:rsidR="00D71BF4" w:rsidRPr="000D3A02" w:rsidRDefault="00D71BF4" w:rsidP="007D6972">
            <w:pPr>
              <w:jc w:val="center"/>
              <w:rPr>
                <w:rFonts w:ascii="Calibri" w:hAnsi="Calibri" w:cs="Calibri"/>
                <w:sz w:val="24"/>
                <w:szCs w:val="24"/>
              </w:rPr>
            </w:pPr>
            <w:r w:rsidRPr="000D3A02">
              <w:rPr>
                <w:rFonts w:ascii="Calibri" w:hAnsi="Calibri" w:cs="Calibri"/>
                <w:sz w:val="24"/>
                <w:szCs w:val="24"/>
              </w:rPr>
              <w:t xml:space="preserve">250 </w:t>
            </w:r>
            <w:proofErr w:type="spellStart"/>
            <w:r w:rsidRPr="000D3A02">
              <w:rPr>
                <w:rFonts w:ascii="Calibri" w:hAnsi="Calibri" w:cs="Calibri"/>
                <w:sz w:val="24"/>
                <w:szCs w:val="24"/>
              </w:rPr>
              <w:t>mL</w:t>
            </w:r>
            <w:proofErr w:type="spellEnd"/>
            <w:r w:rsidRPr="000D3A02">
              <w:rPr>
                <w:rFonts w:ascii="Calibri" w:hAnsi="Calibri" w:cs="Calibri"/>
                <w:sz w:val="24"/>
                <w:szCs w:val="24"/>
              </w:rPr>
              <w:t xml:space="preserve"> bægerglas</w:t>
            </w:r>
            <w:r w:rsidR="000963A7">
              <w:rPr>
                <w:rFonts w:ascii="Calibri" w:hAnsi="Calibri" w:cs="Calibri"/>
                <w:sz w:val="24"/>
                <w:szCs w:val="24"/>
              </w:rPr>
              <w:t>, 2 stk.</w:t>
            </w:r>
          </w:p>
        </w:tc>
      </w:tr>
      <w:tr w:rsidR="00F76226" w:rsidRPr="000D3A02" w14:paraId="1833733A" w14:textId="77777777" w:rsidTr="007D6972">
        <w:trPr>
          <w:jc w:val="center"/>
        </w:trPr>
        <w:tc>
          <w:tcPr>
            <w:tcW w:w="3005" w:type="dxa"/>
          </w:tcPr>
          <w:p w14:paraId="7ABDA11E" w14:textId="1F906B3A" w:rsidR="00F76226" w:rsidRPr="000D3A02" w:rsidRDefault="00F76226" w:rsidP="00F76226">
            <w:pPr>
              <w:jc w:val="center"/>
              <w:rPr>
                <w:rFonts w:ascii="Calibri" w:hAnsi="Calibri" w:cs="Calibri"/>
                <w:sz w:val="24"/>
                <w:szCs w:val="24"/>
              </w:rPr>
            </w:pPr>
            <w:r>
              <w:rPr>
                <w:rFonts w:ascii="Calibri" w:hAnsi="Calibri" w:cs="Calibri"/>
                <w:sz w:val="24"/>
                <w:szCs w:val="24"/>
              </w:rPr>
              <w:t>KSCN</w:t>
            </w:r>
          </w:p>
        </w:tc>
        <w:tc>
          <w:tcPr>
            <w:tcW w:w="3005" w:type="dxa"/>
          </w:tcPr>
          <w:p w14:paraId="57DAFECC" w14:textId="576BC426" w:rsidR="00F76226" w:rsidRPr="000D3A02" w:rsidRDefault="00F76226" w:rsidP="00F76226">
            <w:pPr>
              <w:jc w:val="center"/>
              <w:rPr>
                <w:rFonts w:ascii="Calibri" w:hAnsi="Calibri" w:cs="Calibri"/>
                <w:sz w:val="24"/>
                <w:szCs w:val="24"/>
              </w:rPr>
            </w:pPr>
            <w:r w:rsidRPr="000D3A02">
              <w:rPr>
                <w:rFonts w:ascii="Calibri" w:hAnsi="Calibri" w:cs="Calibri"/>
                <w:sz w:val="24"/>
                <w:szCs w:val="24"/>
              </w:rPr>
              <w:t>0,1 M KSCN</w:t>
            </w:r>
          </w:p>
        </w:tc>
        <w:tc>
          <w:tcPr>
            <w:tcW w:w="3006" w:type="dxa"/>
          </w:tcPr>
          <w:p w14:paraId="076DBE8A" w14:textId="36E74023" w:rsidR="00F76226" w:rsidRPr="000D3A02" w:rsidRDefault="00F76226" w:rsidP="00F76226">
            <w:pPr>
              <w:jc w:val="center"/>
              <w:rPr>
                <w:rFonts w:ascii="Calibri" w:hAnsi="Calibri" w:cs="Calibri"/>
                <w:sz w:val="24"/>
                <w:szCs w:val="24"/>
              </w:rPr>
            </w:pPr>
            <w:r w:rsidRPr="000D3A02">
              <w:rPr>
                <w:rFonts w:ascii="Calibri" w:hAnsi="Calibri" w:cs="Calibri"/>
                <w:sz w:val="24"/>
                <w:szCs w:val="24"/>
              </w:rPr>
              <w:t xml:space="preserve">10 </w:t>
            </w:r>
            <w:proofErr w:type="spellStart"/>
            <w:r w:rsidRPr="000D3A02">
              <w:rPr>
                <w:rFonts w:ascii="Calibri" w:hAnsi="Calibri" w:cs="Calibri"/>
                <w:sz w:val="24"/>
                <w:szCs w:val="24"/>
              </w:rPr>
              <w:t>mL</w:t>
            </w:r>
            <w:proofErr w:type="spellEnd"/>
            <w:r w:rsidRPr="000D3A02">
              <w:rPr>
                <w:rFonts w:ascii="Calibri" w:hAnsi="Calibri" w:cs="Calibri"/>
                <w:sz w:val="24"/>
                <w:szCs w:val="24"/>
              </w:rPr>
              <w:t xml:space="preserve"> måleglas, 2 stk.</w:t>
            </w:r>
          </w:p>
        </w:tc>
      </w:tr>
      <w:tr w:rsidR="00F76226" w:rsidRPr="000D3A02" w14:paraId="75DE0F40" w14:textId="77777777" w:rsidTr="007D6972">
        <w:trPr>
          <w:jc w:val="center"/>
        </w:trPr>
        <w:tc>
          <w:tcPr>
            <w:tcW w:w="3005" w:type="dxa"/>
          </w:tcPr>
          <w:p w14:paraId="08D8294D" w14:textId="2F886950" w:rsidR="00F76226" w:rsidRPr="000D3A02" w:rsidRDefault="00C76D6A" w:rsidP="00F76226">
            <w:pPr>
              <w:jc w:val="center"/>
              <w:rPr>
                <w:rFonts w:ascii="Calibri" w:hAnsi="Calibri" w:cs="Calibri"/>
                <w:sz w:val="24"/>
                <w:szCs w:val="24"/>
              </w:rPr>
            </w:pPr>
            <w:r>
              <w:rPr>
                <w:rFonts w:ascii="Calibri" w:hAnsi="Calibri" w:cs="Calibri"/>
                <w:sz w:val="24"/>
                <w:szCs w:val="24"/>
              </w:rPr>
              <w:t>K</w:t>
            </w:r>
            <w:r w:rsidR="00F76226" w:rsidRPr="000D3A02">
              <w:rPr>
                <w:rFonts w:ascii="Calibri" w:hAnsi="Calibri" w:cs="Calibri"/>
                <w:sz w:val="24"/>
                <w:szCs w:val="24"/>
              </w:rPr>
              <w:t>NO</w:t>
            </w:r>
            <w:r w:rsidR="00F76226" w:rsidRPr="000D3A02">
              <w:rPr>
                <w:rFonts w:ascii="Calibri" w:hAnsi="Calibri" w:cs="Calibri"/>
                <w:sz w:val="24"/>
                <w:szCs w:val="24"/>
                <w:vertAlign w:val="subscript"/>
              </w:rPr>
              <w:t>3</w:t>
            </w:r>
          </w:p>
        </w:tc>
        <w:tc>
          <w:tcPr>
            <w:tcW w:w="3005" w:type="dxa"/>
          </w:tcPr>
          <w:p w14:paraId="67B52F69" w14:textId="60AEC5FC" w:rsidR="00F76226" w:rsidRPr="000D3A02" w:rsidRDefault="00F76226" w:rsidP="00F76226">
            <w:pPr>
              <w:jc w:val="center"/>
              <w:rPr>
                <w:rFonts w:ascii="Calibri" w:hAnsi="Calibri" w:cs="Calibri"/>
                <w:sz w:val="24"/>
                <w:szCs w:val="24"/>
              </w:rPr>
            </w:pPr>
            <w:r w:rsidRPr="000D3A02">
              <w:rPr>
                <w:rFonts w:ascii="Calibri" w:hAnsi="Calibri" w:cs="Calibri"/>
                <w:sz w:val="24"/>
                <w:szCs w:val="24"/>
              </w:rPr>
              <w:t>0,</w:t>
            </w:r>
            <w:r>
              <w:rPr>
                <w:rFonts w:ascii="Calibri" w:hAnsi="Calibri" w:cs="Calibri"/>
                <w:sz w:val="24"/>
                <w:szCs w:val="24"/>
              </w:rPr>
              <w:t>1</w:t>
            </w:r>
            <w:r w:rsidRPr="000D3A02">
              <w:rPr>
                <w:rFonts w:ascii="Calibri" w:hAnsi="Calibri" w:cs="Calibri"/>
                <w:sz w:val="24"/>
                <w:szCs w:val="24"/>
              </w:rPr>
              <w:t xml:space="preserve"> M AgNO</w:t>
            </w:r>
            <w:r w:rsidRPr="000D3A02">
              <w:rPr>
                <w:rFonts w:ascii="Calibri" w:hAnsi="Calibri" w:cs="Calibri"/>
                <w:sz w:val="24"/>
                <w:szCs w:val="24"/>
                <w:vertAlign w:val="subscript"/>
              </w:rPr>
              <w:t>3</w:t>
            </w:r>
          </w:p>
        </w:tc>
        <w:tc>
          <w:tcPr>
            <w:tcW w:w="3006" w:type="dxa"/>
          </w:tcPr>
          <w:p w14:paraId="2CE8B114" w14:textId="60943FD3" w:rsidR="00F76226" w:rsidRPr="000D3A02" w:rsidRDefault="00F76226" w:rsidP="00F76226">
            <w:pPr>
              <w:jc w:val="center"/>
              <w:rPr>
                <w:rFonts w:ascii="Calibri" w:hAnsi="Calibri" w:cs="Calibri"/>
                <w:sz w:val="24"/>
                <w:szCs w:val="24"/>
              </w:rPr>
            </w:pPr>
            <w:r w:rsidRPr="000D3A02">
              <w:rPr>
                <w:rFonts w:ascii="Calibri" w:hAnsi="Calibri" w:cs="Calibri"/>
                <w:sz w:val="24"/>
                <w:szCs w:val="24"/>
              </w:rPr>
              <w:t>Glasspatler</w:t>
            </w:r>
          </w:p>
        </w:tc>
      </w:tr>
      <w:tr w:rsidR="00C76D6A" w:rsidRPr="000D3A02" w14:paraId="1D8C1A17" w14:textId="77777777" w:rsidTr="007D6972">
        <w:trPr>
          <w:jc w:val="center"/>
        </w:trPr>
        <w:tc>
          <w:tcPr>
            <w:tcW w:w="3005" w:type="dxa"/>
          </w:tcPr>
          <w:p w14:paraId="62FBF2EC" w14:textId="67FD3190" w:rsidR="00C76D6A" w:rsidRPr="000D3A02" w:rsidRDefault="00C76D6A" w:rsidP="00C76D6A">
            <w:pPr>
              <w:jc w:val="center"/>
              <w:rPr>
                <w:rFonts w:ascii="Calibri" w:hAnsi="Calibri" w:cs="Calibri"/>
                <w:sz w:val="24"/>
                <w:szCs w:val="24"/>
              </w:rPr>
            </w:pPr>
            <w:proofErr w:type="spellStart"/>
            <w:r>
              <w:rPr>
                <w:rFonts w:ascii="Calibri" w:hAnsi="Calibri" w:cs="Calibri"/>
                <w:sz w:val="24"/>
                <w:szCs w:val="24"/>
              </w:rPr>
              <w:t>Ascorbinsyre</w:t>
            </w:r>
            <w:proofErr w:type="spellEnd"/>
          </w:p>
        </w:tc>
        <w:tc>
          <w:tcPr>
            <w:tcW w:w="3005" w:type="dxa"/>
          </w:tcPr>
          <w:p w14:paraId="76A33E7E" w14:textId="3870A23C" w:rsidR="00C76D6A" w:rsidRPr="000D3A02" w:rsidRDefault="00C76D6A" w:rsidP="00C76D6A">
            <w:pPr>
              <w:jc w:val="center"/>
              <w:rPr>
                <w:rFonts w:ascii="Calibri" w:hAnsi="Calibri" w:cs="Calibri"/>
                <w:sz w:val="24"/>
                <w:szCs w:val="24"/>
              </w:rPr>
            </w:pPr>
          </w:p>
        </w:tc>
        <w:tc>
          <w:tcPr>
            <w:tcW w:w="3006" w:type="dxa"/>
          </w:tcPr>
          <w:p w14:paraId="6FA16427" w14:textId="32617BF0" w:rsidR="00C76D6A" w:rsidRPr="000D3A02" w:rsidRDefault="00C76D6A" w:rsidP="00C76D6A">
            <w:pPr>
              <w:jc w:val="center"/>
              <w:rPr>
                <w:rFonts w:ascii="Calibri" w:hAnsi="Calibri" w:cs="Calibri"/>
                <w:sz w:val="24"/>
                <w:szCs w:val="24"/>
              </w:rPr>
            </w:pPr>
            <w:r w:rsidRPr="000D3A02">
              <w:rPr>
                <w:rFonts w:ascii="Calibri" w:hAnsi="Calibri" w:cs="Calibri"/>
                <w:sz w:val="24"/>
                <w:szCs w:val="24"/>
              </w:rPr>
              <w:t>Reagensglas</w:t>
            </w:r>
          </w:p>
        </w:tc>
      </w:tr>
      <w:tr w:rsidR="00C76D6A" w:rsidRPr="000D3A02" w14:paraId="7AFDCB6C" w14:textId="77777777" w:rsidTr="007D6972">
        <w:trPr>
          <w:jc w:val="center"/>
        </w:trPr>
        <w:tc>
          <w:tcPr>
            <w:tcW w:w="3005" w:type="dxa"/>
          </w:tcPr>
          <w:p w14:paraId="22D1A9D1" w14:textId="21A4AECB" w:rsidR="00C76D6A" w:rsidRPr="000D3A02" w:rsidRDefault="00C76D6A" w:rsidP="00C76D6A">
            <w:pPr>
              <w:jc w:val="center"/>
              <w:rPr>
                <w:rFonts w:ascii="Calibri" w:hAnsi="Calibri" w:cs="Calibri"/>
                <w:sz w:val="24"/>
                <w:szCs w:val="24"/>
              </w:rPr>
            </w:pPr>
          </w:p>
        </w:tc>
        <w:tc>
          <w:tcPr>
            <w:tcW w:w="3005" w:type="dxa"/>
          </w:tcPr>
          <w:p w14:paraId="606C7903" w14:textId="71582B22" w:rsidR="00C76D6A" w:rsidRPr="000D3A02" w:rsidRDefault="00C76D6A" w:rsidP="00C76D6A">
            <w:pPr>
              <w:jc w:val="center"/>
              <w:rPr>
                <w:rFonts w:ascii="Calibri" w:hAnsi="Calibri" w:cs="Calibri"/>
                <w:sz w:val="24"/>
                <w:szCs w:val="24"/>
              </w:rPr>
            </w:pPr>
          </w:p>
        </w:tc>
        <w:tc>
          <w:tcPr>
            <w:tcW w:w="3006" w:type="dxa"/>
          </w:tcPr>
          <w:p w14:paraId="3C6B49DF" w14:textId="60DC6A72" w:rsidR="00C76D6A" w:rsidRPr="000D3A02" w:rsidRDefault="00C76D6A" w:rsidP="00C76D6A">
            <w:pPr>
              <w:jc w:val="center"/>
              <w:rPr>
                <w:rFonts w:ascii="Calibri" w:hAnsi="Calibri" w:cs="Calibri"/>
                <w:sz w:val="24"/>
                <w:szCs w:val="24"/>
              </w:rPr>
            </w:pPr>
            <w:r w:rsidRPr="000D3A02">
              <w:rPr>
                <w:rFonts w:ascii="Calibri" w:hAnsi="Calibri" w:cs="Calibri"/>
                <w:sz w:val="24"/>
                <w:szCs w:val="24"/>
              </w:rPr>
              <w:t>Reagensglasstativ</w:t>
            </w:r>
          </w:p>
        </w:tc>
      </w:tr>
      <w:tr w:rsidR="00C76D6A" w:rsidRPr="000D3A02" w14:paraId="3777C42F" w14:textId="77777777" w:rsidTr="007D6972">
        <w:trPr>
          <w:jc w:val="center"/>
        </w:trPr>
        <w:tc>
          <w:tcPr>
            <w:tcW w:w="3005" w:type="dxa"/>
          </w:tcPr>
          <w:p w14:paraId="7571DF26" w14:textId="78867534" w:rsidR="00C76D6A" w:rsidRPr="000D3A02" w:rsidRDefault="00C76D6A" w:rsidP="00C76D6A">
            <w:pPr>
              <w:jc w:val="center"/>
              <w:rPr>
                <w:rFonts w:ascii="Calibri" w:hAnsi="Calibri" w:cs="Calibri"/>
                <w:sz w:val="24"/>
                <w:szCs w:val="24"/>
              </w:rPr>
            </w:pPr>
          </w:p>
        </w:tc>
        <w:tc>
          <w:tcPr>
            <w:tcW w:w="3005" w:type="dxa"/>
          </w:tcPr>
          <w:p w14:paraId="2C8AAAD1" w14:textId="164282F4" w:rsidR="00C76D6A" w:rsidRPr="000D3A02" w:rsidRDefault="00C76D6A" w:rsidP="00C76D6A">
            <w:pPr>
              <w:jc w:val="center"/>
              <w:rPr>
                <w:rFonts w:ascii="Calibri" w:hAnsi="Calibri" w:cs="Calibri"/>
                <w:sz w:val="24"/>
                <w:szCs w:val="24"/>
              </w:rPr>
            </w:pPr>
          </w:p>
        </w:tc>
        <w:tc>
          <w:tcPr>
            <w:tcW w:w="3006" w:type="dxa"/>
          </w:tcPr>
          <w:p w14:paraId="5EC7F10F" w14:textId="02EC8377" w:rsidR="00C76D6A" w:rsidRPr="000D3A02" w:rsidRDefault="00C76D6A" w:rsidP="00C76D6A">
            <w:pPr>
              <w:jc w:val="center"/>
              <w:rPr>
                <w:rFonts w:ascii="Calibri" w:hAnsi="Calibri" w:cs="Calibri"/>
                <w:sz w:val="24"/>
                <w:szCs w:val="24"/>
              </w:rPr>
            </w:pPr>
            <w:r w:rsidRPr="000D3A02">
              <w:rPr>
                <w:rFonts w:ascii="Calibri" w:hAnsi="Calibri" w:cs="Calibri"/>
                <w:sz w:val="24"/>
                <w:szCs w:val="24"/>
              </w:rPr>
              <w:t>Elkedel og fryser</w:t>
            </w:r>
          </w:p>
        </w:tc>
      </w:tr>
    </w:tbl>
    <w:p w14:paraId="02E97E66" w14:textId="5B4DCCA6" w:rsidR="00D0711F" w:rsidRPr="00A010BD" w:rsidRDefault="00A010BD" w:rsidP="00A010BD">
      <w:pPr>
        <w:rPr>
          <w:rFonts w:ascii="Calibri" w:hAnsi="Calibri" w:cs="Calibri"/>
        </w:rPr>
      </w:pPr>
      <w:r w:rsidRPr="00A010BD">
        <w:rPr>
          <w:rFonts w:ascii="Calibri" w:hAnsi="Calibri" w:cs="Calibri"/>
        </w:rPr>
        <w:t>Tabel 2:</w:t>
      </w:r>
      <w:r>
        <w:rPr>
          <w:rFonts w:ascii="Calibri" w:hAnsi="Calibri" w:cs="Calibri"/>
        </w:rPr>
        <w:t xml:space="preserve"> Oversigt over </w:t>
      </w:r>
      <w:r w:rsidR="00F53D5D">
        <w:rPr>
          <w:rFonts w:ascii="Calibri" w:hAnsi="Calibri" w:cs="Calibri"/>
        </w:rPr>
        <w:t>forsøgets kemikalier og udstyr.</w:t>
      </w:r>
    </w:p>
    <w:p w14:paraId="3C7AE5CD" w14:textId="51BFA67D" w:rsidR="005613BF" w:rsidRDefault="00292A15" w:rsidP="00EA6E18">
      <w:pPr>
        <w:pStyle w:val="Overskrift2"/>
        <w:spacing w:line="276" w:lineRule="auto"/>
        <w:rPr>
          <w:rFonts w:ascii="Calibri" w:hAnsi="Calibri" w:cs="Calibri"/>
        </w:rPr>
      </w:pPr>
      <w:r w:rsidRPr="001F10A1">
        <w:rPr>
          <w:rFonts w:ascii="Calibri" w:hAnsi="Calibri" w:cs="Calibri"/>
        </w:rPr>
        <w:t>Sikkerhed</w:t>
      </w:r>
      <w:r w:rsidRPr="001F10A1">
        <w:rPr>
          <w:rStyle w:val="Fodnotehenvisning"/>
          <w:rFonts w:ascii="Calibri" w:hAnsi="Calibri" w:cs="Calibri"/>
        </w:rPr>
        <w:footnoteReference w:id="1"/>
      </w:r>
    </w:p>
    <w:p w14:paraId="0E7003B1" w14:textId="341A38C9" w:rsidR="008E57FC" w:rsidRPr="00693300" w:rsidRDefault="008E57FC" w:rsidP="008E57FC">
      <w:pPr>
        <w:rPr>
          <w:rFonts w:ascii="Calibri" w:hAnsi="Calibri" w:cs="Calibri"/>
          <w:sz w:val="24"/>
          <w:szCs w:val="24"/>
        </w:rPr>
      </w:pPr>
      <w:r w:rsidRPr="00693300">
        <w:rPr>
          <w:rFonts w:ascii="Calibri" w:hAnsi="Calibri" w:cs="Calibri"/>
          <w:sz w:val="24"/>
          <w:szCs w:val="24"/>
        </w:rPr>
        <w:t xml:space="preserve">Du skal bruge mange forskellige kemikalier i dette forsøg, og for at du kan bevare overblikket, er det kun </w:t>
      </w:r>
      <w:proofErr w:type="gramStart"/>
      <w:r w:rsidRPr="00693300">
        <w:rPr>
          <w:rFonts w:ascii="Calibri" w:hAnsi="Calibri" w:cs="Calibri"/>
          <w:sz w:val="24"/>
          <w:szCs w:val="24"/>
        </w:rPr>
        <w:t>jern(</w:t>
      </w:r>
      <w:proofErr w:type="gramEnd"/>
      <w:r w:rsidRPr="00693300">
        <w:rPr>
          <w:rFonts w:ascii="Calibri" w:hAnsi="Calibri" w:cs="Calibri"/>
          <w:sz w:val="24"/>
          <w:szCs w:val="24"/>
        </w:rPr>
        <w:t>3</w:t>
      </w:r>
      <w:proofErr w:type="gramStart"/>
      <w:r w:rsidRPr="00693300">
        <w:rPr>
          <w:rFonts w:ascii="Calibri" w:hAnsi="Calibri" w:cs="Calibri"/>
          <w:sz w:val="24"/>
          <w:szCs w:val="24"/>
        </w:rPr>
        <w:t>+)nitrat</w:t>
      </w:r>
      <w:proofErr w:type="gramEnd"/>
      <w:r w:rsidRPr="00693300">
        <w:rPr>
          <w:rFonts w:ascii="Calibri" w:hAnsi="Calibri" w:cs="Calibri"/>
          <w:sz w:val="24"/>
          <w:szCs w:val="24"/>
        </w:rPr>
        <w:t xml:space="preserve">, der er vist i dette sikkerhedsafsnit. Det sluttes af med en opsummering af, hvilket sikkerhedsudstyr du skal bruge undervejs i forsøget. Du kan finde et yderligere sikkerhedsafsnit i slutningen af dokumentet for de resterende kemikalier. </w:t>
      </w:r>
    </w:p>
    <w:p w14:paraId="7A4A5C50" w14:textId="05C8E1D7" w:rsidR="008E57FC" w:rsidRDefault="00424664" w:rsidP="008E57FC">
      <w:pPr>
        <w:rPr>
          <w:rFonts w:ascii="Calibri" w:hAnsi="Calibri" w:cs="Calibri"/>
          <w:sz w:val="24"/>
          <w:szCs w:val="24"/>
        </w:rPr>
      </w:pPr>
      <w:r w:rsidRPr="00693300">
        <w:rPr>
          <w:rFonts w:ascii="Calibri" w:eastAsiaTheme="majorEastAsia" w:hAnsi="Calibri" w:cs="Calibri"/>
          <w:b/>
          <w:bCs/>
          <w:noProof/>
          <w:color w:val="0A2F40" w:themeColor="accent1" w:themeShade="7F"/>
          <w:sz w:val="24"/>
          <w:szCs w:val="24"/>
          <w:u w:val="single"/>
        </w:rPr>
        <mc:AlternateContent>
          <mc:Choice Requires="wps">
            <w:drawing>
              <wp:anchor distT="0" distB="0" distL="114300" distR="114300" simplePos="0" relativeHeight="251661312" behindDoc="0" locked="0" layoutInCell="1" allowOverlap="1" wp14:anchorId="11C4600D" wp14:editId="511BACA2">
                <wp:simplePos x="0" y="0"/>
                <wp:positionH relativeFrom="margin">
                  <wp:posOffset>-313899</wp:posOffset>
                </wp:positionH>
                <wp:positionV relativeFrom="paragraph">
                  <wp:posOffset>164408</wp:posOffset>
                </wp:positionV>
                <wp:extent cx="6336665" cy="2872854"/>
                <wp:effectExtent l="0" t="0" r="26035" b="22860"/>
                <wp:wrapNone/>
                <wp:docPr id="773182468" name="Rectangle 7"/>
                <wp:cNvGraphicFramePr/>
                <a:graphic xmlns:a="http://schemas.openxmlformats.org/drawingml/2006/main">
                  <a:graphicData uri="http://schemas.microsoft.com/office/word/2010/wordprocessingShape">
                    <wps:wsp>
                      <wps:cNvSpPr/>
                      <wps:spPr>
                        <a:xfrm>
                          <a:off x="0" y="0"/>
                          <a:ext cx="6336665" cy="2872854"/>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3CA4" id="Rectangle 7" o:spid="_x0000_s1026" style="position:absolute;margin-left:-24.7pt;margin-top:12.95pt;width:498.95pt;height:22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" filled="f" strokecolor="red" strokeweight="2pt">
                <v:textbox inset="2.5mm"/>
                <w10:wrap anchorx="margin"/>
              </v:rect>
            </w:pict>
          </mc:Fallback>
        </mc:AlternateContent>
      </w:r>
    </w:p>
    <w:p w14:paraId="1B232FF7" w14:textId="55632921" w:rsidR="00424664" w:rsidRPr="00693300" w:rsidRDefault="00424664" w:rsidP="00424664">
      <w:pPr>
        <w:spacing w:line="240" w:lineRule="auto"/>
        <w:rPr>
          <w:rFonts w:ascii="Calibri" w:eastAsiaTheme="majorEastAsia" w:hAnsi="Calibri" w:cs="Calibri"/>
          <w:b/>
          <w:bCs/>
          <w:sz w:val="24"/>
          <w:szCs w:val="24"/>
          <w:u w:val="single"/>
        </w:rPr>
      </w:pPr>
      <w:proofErr w:type="gramStart"/>
      <w:r w:rsidRPr="00693300">
        <w:rPr>
          <w:rFonts w:ascii="Calibri" w:eastAsiaTheme="majorEastAsia" w:hAnsi="Calibri" w:cs="Calibri"/>
          <w:b/>
          <w:bCs/>
          <w:sz w:val="24"/>
          <w:szCs w:val="24"/>
          <w:u w:val="single"/>
        </w:rPr>
        <w:t>Fe(</w:t>
      </w:r>
      <w:proofErr w:type="gramEnd"/>
      <w:r w:rsidRPr="00693300">
        <w:rPr>
          <w:rFonts w:ascii="Calibri" w:eastAsiaTheme="majorEastAsia" w:hAnsi="Calibri" w:cs="Calibri"/>
          <w:b/>
          <w:bCs/>
          <w:sz w:val="24"/>
          <w:szCs w:val="24"/>
          <w:u w:val="single"/>
        </w:rPr>
        <w:t>NO</w:t>
      </w:r>
      <w:r w:rsidRPr="00693300">
        <w:rPr>
          <w:rFonts w:ascii="Calibri" w:eastAsiaTheme="majorEastAsia" w:hAnsi="Calibri" w:cs="Calibri"/>
          <w:b/>
          <w:bCs/>
          <w:sz w:val="24"/>
          <w:szCs w:val="24"/>
          <w:u w:val="single"/>
          <w:vertAlign w:val="subscript"/>
        </w:rPr>
        <w:t>3</w:t>
      </w:r>
      <w:r w:rsidRPr="00693300">
        <w:rPr>
          <w:rFonts w:ascii="Calibri" w:eastAsiaTheme="majorEastAsia" w:hAnsi="Calibri" w:cs="Calibri"/>
          <w:b/>
          <w:bCs/>
          <w:sz w:val="24"/>
          <w:szCs w:val="24"/>
          <w:u w:val="single"/>
        </w:rPr>
        <w:t>)</w:t>
      </w:r>
      <w:r w:rsidRPr="00693300">
        <w:rPr>
          <w:rFonts w:ascii="Calibri" w:eastAsiaTheme="majorEastAsia" w:hAnsi="Calibri" w:cs="Calibri"/>
          <w:b/>
          <w:bCs/>
          <w:sz w:val="24"/>
          <w:szCs w:val="24"/>
          <w:u w:val="single"/>
          <w:vertAlign w:val="subscript"/>
        </w:rPr>
        <w:t>3</w:t>
      </w:r>
    </w:p>
    <w:p w14:paraId="2FF3DEF6" w14:textId="77777777" w:rsidR="00424664" w:rsidRPr="00693300" w:rsidRDefault="00424664" w:rsidP="00424664">
      <w:pPr>
        <w:tabs>
          <w:tab w:val="left" w:pos="1418"/>
        </w:tabs>
        <w:spacing w:line="240" w:lineRule="auto"/>
        <w:rPr>
          <w:rFonts w:ascii="Calibri" w:hAnsi="Calibri" w:cs="Calibri"/>
          <w:sz w:val="24"/>
          <w:szCs w:val="24"/>
          <w:u w:val="single"/>
        </w:rPr>
      </w:pPr>
      <w:r w:rsidRPr="00693300">
        <w:rPr>
          <w:rFonts w:ascii="Calibri" w:hAnsi="Calibri" w:cs="Calibri"/>
          <w:noProof/>
          <w:sz w:val="24"/>
          <w:szCs w:val="24"/>
          <w:u w:val="single"/>
        </w:rPr>
        <w:drawing>
          <wp:anchor distT="0" distB="0" distL="114300" distR="114300" simplePos="0" relativeHeight="251663360" behindDoc="0" locked="0" layoutInCell="1" allowOverlap="1" wp14:anchorId="18997CC5" wp14:editId="535455AD">
            <wp:simplePos x="0" y="0"/>
            <wp:positionH relativeFrom="column">
              <wp:posOffset>3479</wp:posOffset>
            </wp:positionH>
            <wp:positionV relativeFrom="paragraph">
              <wp:posOffset>3810</wp:posOffset>
            </wp:positionV>
            <wp:extent cx="720000" cy="720000"/>
            <wp:effectExtent l="0" t="0" r="4445" b="4445"/>
            <wp:wrapSquare wrapText="bothSides"/>
            <wp:docPr id="1994495933" name="Picture 4" descr="Et billede, der indeholder Trafikskilt, skilt/tegn,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95933" name="Picture 4" descr="Et billede, der indeholder Trafikskilt, skilt/tegn, design&#10;&#10;Indhold genereret af kunstig intelligens kan være forke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300">
        <w:rPr>
          <w:rFonts w:ascii="Calibri" w:hAnsi="Calibri" w:cs="Calibri"/>
          <w:sz w:val="24"/>
          <w:szCs w:val="24"/>
          <w:u w:val="single"/>
        </w:rPr>
        <w:t xml:space="preserve">H-sætninger: </w:t>
      </w:r>
    </w:p>
    <w:p w14:paraId="39BD611A" w14:textId="77777777" w:rsidR="00424664" w:rsidRPr="00693300" w:rsidRDefault="00424664" w:rsidP="00424664">
      <w:pPr>
        <w:spacing w:line="240" w:lineRule="auto"/>
        <w:rPr>
          <w:rFonts w:ascii="Calibri" w:hAnsi="Calibri" w:cs="Calibri"/>
          <w:sz w:val="24"/>
          <w:szCs w:val="24"/>
        </w:rPr>
      </w:pPr>
      <w:r w:rsidRPr="00693300">
        <w:rPr>
          <w:rFonts w:ascii="Calibri" w:hAnsi="Calibri" w:cs="Calibri"/>
          <w:sz w:val="24"/>
          <w:szCs w:val="24"/>
        </w:rPr>
        <w:t>H314: Forårsager svære ætsninger af huden og øjenskader.</w:t>
      </w:r>
    </w:p>
    <w:p w14:paraId="31430534" w14:textId="77777777" w:rsidR="00424664" w:rsidRPr="00693300" w:rsidRDefault="00424664" w:rsidP="00424664">
      <w:pPr>
        <w:spacing w:line="240" w:lineRule="auto"/>
        <w:rPr>
          <w:rFonts w:ascii="Calibri" w:hAnsi="Calibri" w:cs="Calibri"/>
          <w:sz w:val="24"/>
          <w:szCs w:val="24"/>
        </w:rPr>
      </w:pPr>
    </w:p>
    <w:p w14:paraId="732B5ECC" w14:textId="77777777" w:rsidR="00424664" w:rsidRPr="00693300" w:rsidRDefault="00424664" w:rsidP="00424664">
      <w:pPr>
        <w:spacing w:line="240" w:lineRule="auto"/>
        <w:ind w:firstLine="1304"/>
        <w:rPr>
          <w:rFonts w:ascii="Calibri" w:hAnsi="Calibri" w:cs="Calibri"/>
          <w:sz w:val="24"/>
          <w:szCs w:val="24"/>
          <w:u w:val="single"/>
        </w:rPr>
      </w:pPr>
      <w:r w:rsidRPr="00693300">
        <w:rPr>
          <w:rFonts w:ascii="Calibri" w:hAnsi="Calibri" w:cs="Calibri"/>
          <w:sz w:val="24"/>
          <w:szCs w:val="24"/>
          <w:u w:val="single"/>
        </w:rPr>
        <w:t xml:space="preserve">P-sætninger: </w:t>
      </w:r>
    </w:p>
    <w:p w14:paraId="61E0C02D" w14:textId="77777777" w:rsidR="00424664" w:rsidRPr="00693300" w:rsidRDefault="00424664" w:rsidP="00424664">
      <w:pPr>
        <w:spacing w:line="240" w:lineRule="auto"/>
        <w:ind w:firstLine="1304"/>
        <w:rPr>
          <w:rFonts w:ascii="Calibri" w:hAnsi="Calibri" w:cs="Calibri"/>
          <w:sz w:val="24"/>
          <w:szCs w:val="24"/>
        </w:rPr>
      </w:pPr>
      <w:r w:rsidRPr="00693300">
        <w:rPr>
          <w:rFonts w:ascii="Calibri" w:hAnsi="Calibri" w:cs="Calibri"/>
          <w:sz w:val="24"/>
          <w:szCs w:val="24"/>
        </w:rPr>
        <w:t>P280: Bær beskyttelseshandsker, beskyttelsestøj og øjenbeskyttelse.</w:t>
      </w:r>
    </w:p>
    <w:p w14:paraId="06397929" w14:textId="77777777" w:rsidR="00424664" w:rsidRPr="00693300" w:rsidRDefault="00424664" w:rsidP="00424664">
      <w:pPr>
        <w:spacing w:line="240" w:lineRule="auto"/>
        <w:ind w:firstLine="1304"/>
        <w:rPr>
          <w:rFonts w:ascii="Calibri" w:hAnsi="Calibri" w:cs="Calibri"/>
          <w:sz w:val="24"/>
          <w:szCs w:val="24"/>
        </w:rPr>
      </w:pPr>
      <w:r w:rsidRPr="00693300">
        <w:rPr>
          <w:rFonts w:ascii="Calibri" w:hAnsi="Calibri" w:cs="Calibri"/>
          <w:sz w:val="24"/>
          <w:szCs w:val="24"/>
        </w:rPr>
        <w:t>P303: Ved kontakt med huden (eller håret):</w:t>
      </w:r>
    </w:p>
    <w:p w14:paraId="65E9C234" w14:textId="77777777" w:rsidR="00424664" w:rsidRPr="00693300" w:rsidRDefault="00424664" w:rsidP="00424664">
      <w:pPr>
        <w:pStyle w:val="Listeafsnit"/>
        <w:numPr>
          <w:ilvl w:val="0"/>
          <w:numId w:val="4"/>
        </w:numPr>
        <w:spacing w:after="0" w:line="240" w:lineRule="auto"/>
        <w:rPr>
          <w:rFonts w:ascii="Calibri" w:hAnsi="Calibri" w:cs="Calibri"/>
          <w:sz w:val="24"/>
          <w:szCs w:val="24"/>
        </w:rPr>
      </w:pPr>
      <w:r w:rsidRPr="00693300">
        <w:rPr>
          <w:rFonts w:ascii="Calibri" w:hAnsi="Calibri" w:cs="Calibri"/>
          <w:sz w:val="24"/>
          <w:szCs w:val="24"/>
        </w:rPr>
        <w:t>P361: Tilsmudset tøj tages straks af/fjernes.</w:t>
      </w:r>
    </w:p>
    <w:p w14:paraId="53CC3A74" w14:textId="0C914BDD" w:rsidR="00424664" w:rsidRPr="00693300" w:rsidRDefault="00424664" w:rsidP="00424664">
      <w:pPr>
        <w:pStyle w:val="Listeafsnit"/>
        <w:numPr>
          <w:ilvl w:val="0"/>
          <w:numId w:val="4"/>
        </w:numPr>
        <w:spacing w:after="0" w:line="240" w:lineRule="auto"/>
        <w:rPr>
          <w:rFonts w:ascii="Calibri" w:hAnsi="Calibri" w:cs="Calibri"/>
          <w:sz w:val="24"/>
          <w:szCs w:val="24"/>
        </w:rPr>
      </w:pPr>
      <w:r w:rsidRPr="00693300">
        <w:rPr>
          <w:rFonts w:ascii="Calibri" w:hAnsi="Calibri" w:cs="Calibri"/>
          <w:sz w:val="24"/>
          <w:szCs w:val="24"/>
        </w:rPr>
        <w:t>P353: ____________________</w:t>
      </w:r>
    </w:p>
    <w:p w14:paraId="5CEB4DC1" w14:textId="7CF9827B" w:rsidR="00424664" w:rsidRPr="00693300" w:rsidRDefault="00424664" w:rsidP="00424664">
      <w:pPr>
        <w:spacing w:line="240" w:lineRule="auto"/>
        <w:ind w:firstLine="1304"/>
        <w:rPr>
          <w:rFonts w:ascii="Calibri" w:hAnsi="Calibri" w:cs="Calibri"/>
          <w:sz w:val="24"/>
          <w:szCs w:val="24"/>
        </w:rPr>
      </w:pPr>
      <w:r w:rsidRPr="00693300">
        <w:rPr>
          <w:rFonts w:ascii="Calibri" w:hAnsi="Calibri" w:cs="Calibri"/>
          <w:sz w:val="24"/>
          <w:szCs w:val="24"/>
        </w:rPr>
        <w:t>P304: Ved indånding:</w:t>
      </w:r>
    </w:p>
    <w:p w14:paraId="4A12C83E" w14:textId="0B0FA00D" w:rsidR="00424664" w:rsidRPr="00693300" w:rsidRDefault="00AF5F05" w:rsidP="00424664">
      <w:pPr>
        <w:pStyle w:val="Listeafsnit"/>
        <w:numPr>
          <w:ilvl w:val="0"/>
          <w:numId w:val="6"/>
        </w:numPr>
        <w:spacing w:after="0" w:line="240" w:lineRule="auto"/>
        <w:rPr>
          <w:rFonts w:ascii="Calibri" w:hAnsi="Calibri" w:cs="Calibri"/>
          <w:sz w:val="24"/>
          <w:szCs w:val="24"/>
        </w:rPr>
      </w:pPr>
      <w:r w:rsidRPr="00693300">
        <w:rPr>
          <w:rFonts w:ascii="Calibri" w:eastAsiaTheme="majorEastAsia" w:hAnsi="Calibri" w:cs="Calibri"/>
          <w:b/>
          <w:bCs/>
          <w:noProof/>
          <w:color w:val="0A2F40" w:themeColor="accent1" w:themeShade="7F"/>
          <w:sz w:val="24"/>
          <w:szCs w:val="24"/>
          <w:u w:val="single"/>
        </w:rPr>
        <w:lastRenderedPageBreak/>
        <mc:AlternateContent>
          <mc:Choice Requires="wps">
            <w:drawing>
              <wp:anchor distT="0" distB="0" distL="114300" distR="114300" simplePos="0" relativeHeight="251665408" behindDoc="0" locked="0" layoutInCell="1" allowOverlap="1" wp14:anchorId="7376DDB3" wp14:editId="03502D20">
                <wp:simplePos x="0" y="0"/>
                <wp:positionH relativeFrom="margin">
                  <wp:align>center</wp:align>
                </wp:positionH>
                <wp:positionV relativeFrom="paragraph">
                  <wp:posOffset>-273988</wp:posOffset>
                </wp:positionV>
                <wp:extent cx="6336665" cy="3787254"/>
                <wp:effectExtent l="0" t="0" r="26035" b="22860"/>
                <wp:wrapNone/>
                <wp:docPr id="291348709" name="Rectangle 7"/>
                <wp:cNvGraphicFramePr/>
                <a:graphic xmlns:a="http://schemas.openxmlformats.org/drawingml/2006/main">
                  <a:graphicData uri="http://schemas.microsoft.com/office/word/2010/wordprocessingShape">
                    <wps:wsp>
                      <wps:cNvSpPr/>
                      <wps:spPr>
                        <a:xfrm>
                          <a:off x="0" y="0"/>
                          <a:ext cx="6336665" cy="3787254"/>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944C9" id="Rectangle 7" o:spid="_x0000_s1026" style="position:absolute;margin-left:0;margin-top:-21.55pt;width:498.95pt;height:298.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" filled="f" strokecolor="red" strokeweight="2pt">
                <v:textbox inset="2.5mm"/>
                <w10:wrap anchorx="margin"/>
              </v:rect>
            </w:pict>
          </mc:Fallback>
        </mc:AlternateContent>
      </w:r>
      <w:r w:rsidR="00424664" w:rsidRPr="00693300">
        <w:rPr>
          <w:rFonts w:ascii="Calibri" w:hAnsi="Calibri" w:cs="Calibri"/>
          <w:sz w:val="24"/>
          <w:szCs w:val="24"/>
        </w:rPr>
        <w:t>P340: Flyt personen til et sted med frisk luft og sørg for, at vedkommende hviler i en stilling, som letter vejrtrækningen.</w:t>
      </w:r>
    </w:p>
    <w:p w14:paraId="4D98D847" w14:textId="0A6E4455" w:rsidR="00424664" w:rsidRPr="00693300" w:rsidRDefault="00424664" w:rsidP="00424664">
      <w:pPr>
        <w:pStyle w:val="Listeafsnit"/>
        <w:numPr>
          <w:ilvl w:val="0"/>
          <w:numId w:val="6"/>
        </w:numPr>
        <w:spacing w:after="0" w:line="240" w:lineRule="auto"/>
        <w:rPr>
          <w:rFonts w:ascii="Calibri" w:hAnsi="Calibri" w:cs="Calibri"/>
          <w:sz w:val="24"/>
          <w:szCs w:val="24"/>
        </w:rPr>
      </w:pPr>
      <w:r w:rsidRPr="00693300">
        <w:rPr>
          <w:rFonts w:ascii="Calibri" w:hAnsi="Calibri" w:cs="Calibri"/>
          <w:sz w:val="24"/>
          <w:szCs w:val="24"/>
        </w:rPr>
        <w:t>P310: Ring omgående til en giftinformation eller en læge.</w:t>
      </w:r>
    </w:p>
    <w:p w14:paraId="7BADE8E4" w14:textId="013C26C4" w:rsidR="00424664" w:rsidRPr="00693300" w:rsidRDefault="00424664" w:rsidP="00424664">
      <w:pPr>
        <w:spacing w:line="240" w:lineRule="auto"/>
        <w:ind w:firstLine="1304"/>
        <w:rPr>
          <w:rFonts w:ascii="Calibri" w:hAnsi="Calibri" w:cs="Calibri"/>
          <w:sz w:val="24"/>
          <w:szCs w:val="24"/>
        </w:rPr>
      </w:pPr>
      <w:r w:rsidRPr="00693300">
        <w:rPr>
          <w:rFonts w:ascii="Calibri" w:hAnsi="Calibri" w:cs="Calibri"/>
          <w:sz w:val="24"/>
          <w:szCs w:val="24"/>
        </w:rPr>
        <w:t>P305: Ved kontakt med øjnene:</w:t>
      </w:r>
    </w:p>
    <w:p w14:paraId="59CC6F82" w14:textId="09DA4C85" w:rsidR="00424664" w:rsidRPr="00693300" w:rsidRDefault="00424664" w:rsidP="00424664">
      <w:pPr>
        <w:pStyle w:val="Listeafsnit"/>
        <w:numPr>
          <w:ilvl w:val="0"/>
          <w:numId w:val="16"/>
        </w:numPr>
        <w:spacing w:after="0" w:line="240" w:lineRule="auto"/>
        <w:rPr>
          <w:rFonts w:ascii="Calibri" w:hAnsi="Calibri" w:cs="Calibri"/>
          <w:sz w:val="24"/>
          <w:szCs w:val="24"/>
        </w:rPr>
      </w:pPr>
      <w:r w:rsidRPr="00693300">
        <w:rPr>
          <w:rFonts w:ascii="Calibri" w:hAnsi="Calibri" w:cs="Calibri"/>
          <w:sz w:val="24"/>
          <w:szCs w:val="24"/>
        </w:rPr>
        <w:t>P351: Skyl forsigtigt med vand i flere minutter.</w:t>
      </w:r>
    </w:p>
    <w:p w14:paraId="12DEB1A9" w14:textId="38708A4C" w:rsidR="00424664" w:rsidRPr="00693300" w:rsidRDefault="00424664" w:rsidP="00424664">
      <w:pPr>
        <w:pStyle w:val="Listeafsnit"/>
        <w:numPr>
          <w:ilvl w:val="0"/>
          <w:numId w:val="16"/>
        </w:numPr>
        <w:spacing w:after="0" w:line="240" w:lineRule="auto"/>
        <w:rPr>
          <w:rFonts w:ascii="Calibri" w:hAnsi="Calibri" w:cs="Calibri"/>
          <w:sz w:val="24"/>
          <w:szCs w:val="24"/>
        </w:rPr>
      </w:pPr>
      <w:r w:rsidRPr="00693300">
        <w:rPr>
          <w:rFonts w:ascii="Calibri" w:hAnsi="Calibri" w:cs="Calibri"/>
          <w:sz w:val="24"/>
          <w:szCs w:val="24"/>
        </w:rPr>
        <w:t>P338: ____________________</w:t>
      </w:r>
    </w:p>
    <w:p w14:paraId="0452554C" w14:textId="23414759" w:rsidR="00424664" w:rsidRPr="00693300" w:rsidRDefault="00424664" w:rsidP="00424664">
      <w:pPr>
        <w:spacing w:line="240" w:lineRule="auto"/>
        <w:rPr>
          <w:rFonts w:ascii="Calibri" w:hAnsi="Calibri" w:cs="Calibri"/>
          <w:sz w:val="24"/>
          <w:szCs w:val="24"/>
        </w:rPr>
      </w:pPr>
    </w:p>
    <w:p w14:paraId="659F0139" w14:textId="77777777" w:rsidR="00424664" w:rsidRDefault="00424664" w:rsidP="00424664">
      <w:pPr>
        <w:spacing w:line="240" w:lineRule="auto"/>
        <w:rPr>
          <w:rFonts w:ascii="Calibri" w:hAnsi="Calibri" w:cs="Calibri"/>
          <w:sz w:val="24"/>
          <w:szCs w:val="24"/>
        </w:rPr>
      </w:pPr>
      <w:proofErr w:type="gramStart"/>
      <w:r w:rsidRPr="00693300">
        <w:rPr>
          <w:rFonts w:ascii="Calibri" w:hAnsi="Calibri" w:cs="Calibri"/>
          <w:sz w:val="24"/>
          <w:szCs w:val="24"/>
        </w:rPr>
        <w:t>Jern(</w:t>
      </w:r>
      <w:proofErr w:type="gramEnd"/>
      <w:r w:rsidRPr="00693300">
        <w:rPr>
          <w:rFonts w:ascii="Calibri" w:hAnsi="Calibri" w:cs="Calibri"/>
          <w:sz w:val="24"/>
          <w:szCs w:val="24"/>
        </w:rPr>
        <w:t>3</w:t>
      </w:r>
      <w:proofErr w:type="gramStart"/>
      <w:r w:rsidRPr="00693300">
        <w:rPr>
          <w:rFonts w:ascii="Calibri" w:hAnsi="Calibri" w:cs="Calibri"/>
          <w:sz w:val="24"/>
          <w:szCs w:val="24"/>
        </w:rPr>
        <w:t>+)nitrat</w:t>
      </w:r>
      <w:proofErr w:type="gramEnd"/>
      <w:r w:rsidRPr="00693300">
        <w:rPr>
          <w:rFonts w:ascii="Calibri" w:hAnsi="Calibri" w:cs="Calibri"/>
          <w:sz w:val="24"/>
          <w:szCs w:val="24"/>
        </w:rPr>
        <w:t xml:space="preserve"> på fast form er ætsende. Brug kittel, beskyttelsesbriller og handsker ved håndtering. Skyl med vand, hvis du får det på kroppen.</w:t>
      </w:r>
    </w:p>
    <w:p w14:paraId="2F7DEC4D" w14:textId="63B706F7" w:rsidR="00AE2408" w:rsidRPr="00693300" w:rsidRDefault="0070541A" w:rsidP="00424664">
      <w:pPr>
        <w:spacing w:line="240" w:lineRule="auto"/>
        <w:rPr>
          <w:rFonts w:ascii="Calibri" w:hAnsi="Calibri" w:cs="Calibri"/>
          <w:sz w:val="24"/>
          <w:szCs w:val="24"/>
        </w:rPr>
      </w:pPr>
      <w:r>
        <w:rPr>
          <w:rFonts w:ascii="Calibri" w:hAnsi="Calibri" w:cs="Calibri"/>
          <w:sz w:val="24"/>
          <w:szCs w:val="24"/>
        </w:rPr>
        <w:t xml:space="preserve">0,1 M </w:t>
      </w:r>
      <w:proofErr w:type="gramStart"/>
      <w:r>
        <w:rPr>
          <w:rFonts w:ascii="Calibri" w:hAnsi="Calibri" w:cs="Calibri"/>
          <w:sz w:val="24"/>
          <w:szCs w:val="24"/>
        </w:rPr>
        <w:t>j</w:t>
      </w:r>
      <w:r w:rsidR="00AE2408">
        <w:rPr>
          <w:rFonts w:ascii="Calibri" w:hAnsi="Calibri" w:cs="Calibri"/>
          <w:sz w:val="24"/>
          <w:szCs w:val="24"/>
        </w:rPr>
        <w:t>ern(</w:t>
      </w:r>
      <w:proofErr w:type="gramEnd"/>
      <w:r w:rsidR="00AE2408">
        <w:rPr>
          <w:rFonts w:ascii="Calibri" w:hAnsi="Calibri" w:cs="Calibri"/>
          <w:sz w:val="24"/>
          <w:szCs w:val="24"/>
        </w:rPr>
        <w:t>3</w:t>
      </w:r>
      <w:proofErr w:type="gramStart"/>
      <w:r w:rsidR="00AE2408">
        <w:rPr>
          <w:rFonts w:ascii="Calibri" w:hAnsi="Calibri" w:cs="Calibri"/>
          <w:sz w:val="24"/>
          <w:szCs w:val="24"/>
        </w:rPr>
        <w:t>+)nitrat</w:t>
      </w:r>
      <w:proofErr w:type="gramEnd"/>
      <w:r w:rsidR="00AE2408">
        <w:rPr>
          <w:rFonts w:ascii="Calibri" w:hAnsi="Calibri" w:cs="Calibri"/>
          <w:sz w:val="24"/>
          <w:szCs w:val="24"/>
        </w:rPr>
        <w:t xml:space="preserve"> </w:t>
      </w:r>
      <w:r>
        <w:rPr>
          <w:rFonts w:ascii="Calibri" w:hAnsi="Calibri" w:cs="Calibri"/>
          <w:sz w:val="24"/>
          <w:szCs w:val="24"/>
        </w:rPr>
        <w:t>er ikke mærkningspligtig.</w:t>
      </w:r>
    </w:p>
    <w:p w14:paraId="1FFEE5E3" w14:textId="77777777" w:rsidR="00424664" w:rsidRPr="00693300" w:rsidRDefault="00424664" w:rsidP="00424664">
      <w:pPr>
        <w:spacing w:line="240" w:lineRule="auto"/>
        <w:rPr>
          <w:rFonts w:ascii="Calibri" w:hAnsi="Calibri" w:cs="Calibri"/>
          <w:sz w:val="24"/>
          <w:szCs w:val="24"/>
        </w:rPr>
      </w:pPr>
    </w:p>
    <w:p w14:paraId="45FAF92D" w14:textId="10C60AD0" w:rsidR="00424664" w:rsidRPr="00DE263C" w:rsidRDefault="00424664" w:rsidP="00424664">
      <w:pPr>
        <w:rPr>
          <w:rFonts w:ascii="Calibri" w:hAnsi="Calibri" w:cs="Calibri"/>
          <w:sz w:val="24"/>
          <w:szCs w:val="24"/>
        </w:rPr>
      </w:pPr>
      <w:r w:rsidRPr="00DE263C">
        <w:rPr>
          <w:rFonts w:ascii="Calibri" w:hAnsi="Calibri" w:cs="Calibri"/>
          <w:b/>
          <w:bCs/>
          <w:sz w:val="24"/>
          <w:szCs w:val="24"/>
          <w:u w:val="single"/>
        </w:rPr>
        <w:t>Opsummering for de resterende kemikalier</w:t>
      </w:r>
    </w:p>
    <w:p w14:paraId="4BD6E730" w14:textId="57125479" w:rsidR="008E57FC" w:rsidRPr="00DE263C" w:rsidRDefault="0076484A" w:rsidP="008E57FC">
      <w:pPr>
        <w:rPr>
          <w:rFonts w:ascii="Calibri" w:hAnsi="Calibri" w:cs="Calibri"/>
          <w:sz w:val="24"/>
          <w:szCs w:val="24"/>
        </w:rPr>
      </w:pPr>
      <w:r w:rsidRPr="00DE263C">
        <w:rPr>
          <w:rFonts w:ascii="Calibri" w:hAnsi="Calibri" w:cs="Calibri"/>
          <w:sz w:val="24"/>
          <w:szCs w:val="24"/>
        </w:rPr>
        <w:t xml:space="preserve">Brug kittel, beskyttelsesbriller og handsker </w:t>
      </w:r>
      <w:r w:rsidR="003909D0" w:rsidRPr="00DE263C">
        <w:rPr>
          <w:rFonts w:ascii="Calibri" w:hAnsi="Calibri" w:cs="Calibri"/>
          <w:sz w:val="24"/>
          <w:szCs w:val="24"/>
        </w:rPr>
        <w:t>under</w:t>
      </w:r>
      <w:r w:rsidRPr="00DE263C">
        <w:rPr>
          <w:rFonts w:ascii="Calibri" w:hAnsi="Calibri" w:cs="Calibri"/>
          <w:sz w:val="24"/>
          <w:szCs w:val="24"/>
        </w:rPr>
        <w:t xml:space="preserve"> hele forsøget. </w:t>
      </w:r>
    </w:p>
    <w:p w14:paraId="73AC19F9" w14:textId="77777777" w:rsidR="00B23EF1" w:rsidRPr="008E57FC" w:rsidRDefault="00B23EF1" w:rsidP="008E57FC"/>
    <w:p w14:paraId="772C9EE2" w14:textId="6711D021" w:rsidR="001301A8" w:rsidRPr="001F10A1" w:rsidRDefault="001E5749" w:rsidP="00EA6E18">
      <w:pPr>
        <w:pStyle w:val="Overskrift2"/>
        <w:spacing w:line="276" w:lineRule="auto"/>
        <w:rPr>
          <w:rFonts w:ascii="Calibri" w:hAnsi="Calibri" w:cs="Calibri"/>
        </w:rPr>
      </w:pPr>
      <w:r w:rsidRPr="00745062">
        <w:rPr>
          <w:rFonts w:ascii="Calibri" w:hAnsi="Calibri" w:cs="Calibri"/>
        </w:rPr>
        <w:t>Fremga</w:t>
      </w:r>
      <w:r w:rsidR="00730285" w:rsidRPr="00745062">
        <w:rPr>
          <w:rFonts w:ascii="Calibri" w:hAnsi="Calibri" w:cs="Calibri"/>
        </w:rPr>
        <w:t>ngsmåde</w:t>
      </w:r>
    </w:p>
    <w:p w14:paraId="61CADA2B" w14:textId="77777777" w:rsidR="00642F73" w:rsidRPr="00642F73" w:rsidRDefault="00642F73" w:rsidP="00642F73">
      <w:pPr>
        <w:pStyle w:val="Listeafsnit"/>
        <w:numPr>
          <w:ilvl w:val="0"/>
          <w:numId w:val="26"/>
        </w:numPr>
        <w:rPr>
          <w:rFonts w:ascii="Calibri" w:hAnsi="Calibri" w:cs="Calibri"/>
          <w:sz w:val="24"/>
          <w:szCs w:val="24"/>
        </w:rPr>
      </w:pPr>
      <w:r w:rsidRPr="00642F73">
        <w:rPr>
          <w:rFonts w:ascii="Calibri" w:hAnsi="Calibri" w:cs="Calibri"/>
          <w:sz w:val="24"/>
          <w:szCs w:val="24"/>
        </w:rPr>
        <w:t>Først skal du lave ligevægtsblandingen:</w:t>
      </w:r>
    </w:p>
    <w:p w14:paraId="3E209A28" w14:textId="63628055" w:rsidR="00642F73" w:rsidRPr="00642F73" w:rsidRDefault="00642F73" w:rsidP="00642F73">
      <w:pPr>
        <w:pStyle w:val="Listeafsnit"/>
        <w:numPr>
          <w:ilvl w:val="1"/>
          <w:numId w:val="26"/>
        </w:numPr>
        <w:rPr>
          <w:rFonts w:ascii="Calibri" w:hAnsi="Calibri" w:cs="Calibri"/>
          <w:sz w:val="24"/>
          <w:szCs w:val="24"/>
        </w:rPr>
      </w:pPr>
      <w:r w:rsidRPr="00642F73">
        <w:rPr>
          <w:rFonts w:ascii="Calibri" w:hAnsi="Calibri" w:cs="Calibri"/>
          <w:sz w:val="24"/>
          <w:szCs w:val="24"/>
        </w:rPr>
        <w:t xml:space="preserve">Fyld ca. 200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vand i </w:t>
      </w:r>
      <w:r w:rsidR="000963A7">
        <w:rPr>
          <w:rFonts w:ascii="Calibri" w:hAnsi="Calibri" w:cs="Calibri"/>
          <w:sz w:val="24"/>
          <w:szCs w:val="24"/>
        </w:rPr>
        <w:t>d</w:t>
      </w:r>
      <w:r w:rsidR="00056EA7">
        <w:rPr>
          <w:rFonts w:ascii="Calibri" w:hAnsi="Calibri" w:cs="Calibri"/>
          <w:sz w:val="24"/>
          <w:szCs w:val="24"/>
        </w:rPr>
        <w:t>et</w:t>
      </w:r>
      <w:r w:rsidR="000963A7">
        <w:rPr>
          <w:rFonts w:ascii="Calibri" w:hAnsi="Calibri" w:cs="Calibri"/>
          <w:sz w:val="24"/>
          <w:szCs w:val="24"/>
        </w:rPr>
        <w:t xml:space="preserve"> ene</w:t>
      </w:r>
      <w:r w:rsidRPr="00642F73">
        <w:rPr>
          <w:rFonts w:ascii="Calibri" w:hAnsi="Calibri" w:cs="Calibri"/>
          <w:sz w:val="24"/>
          <w:szCs w:val="24"/>
        </w:rPr>
        <w:t xml:space="preserve"> 250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bægerglas.</w:t>
      </w:r>
    </w:p>
    <w:p w14:paraId="03C6D803" w14:textId="77777777" w:rsidR="00642F73" w:rsidRPr="00642F73" w:rsidRDefault="00642F73" w:rsidP="00642F73">
      <w:pPr>
        <w:pStyle w:val="Listeafsnit"/>
        <w:numPr>
          <w:ilvl w:val="1"/>
          <w:numId w:val="26"/>
        </w:numPr>
        <w:rPr>
          <w:rFonts w:ascii="Calibri" w:hAnsi="Calibri" w:cs="Calibri"/>
          <w:sz w:val="24"/>
          <w:szCs w:val="24"/>
        </w:rPr>
      </w:pPr>
      <w:r w:rsidRPr="00642F73">
        <w:rPr>
          <w:rFonts w:ascii="Calibri" w:hAnsi="Calibri" w:cs="Calibri"/>
          <w:sz w:val="24"/>
          <w:szCs w:val="24"/>
        </w:rPr>
        <w:t xml:space="preserve">Afmål 10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0,1 M </w:t>
      </w:r>
      <w:proofErr w:type="gramStart"/>
      <w:r w:rsidRPr="00642F73">
        <w:rPr>
          <w:rFonts w:ascii="Calibri" w:hAnsi="Calibri" w:cs="Calibri"/>
          <w:sz w:val="24"/>
          <w:szCs w:val="24"/>
        </w:rPr>
        <w:t>Fe(</w:t>
      </w:r>
      <w:proofErr w:type="gramEnd"/>
      <w:r w:rsidRPr="00642F73">
        <w:rPr>
          <w:rFonts w:ascii="Calibri" w:hAnsi="Calibri" w:cs="Calibri"/>
          <w:sz w:val="24"/>
          <w:szCs w:val="24"/>
        </w:rPr>
        <w:t>NO</w:t>
      </w:r>
      <w:r w:rsidRPr="00642F73">
        <w:rPr>
          <w:rFonts w:ascii="Calibri" w:hAnsi="Calibri" w:cs="Calibri"/>
          <w:sz w:val="24"/>
          <w:szCs w:val="24"/>
          <w:vertAlign w:val="subscript"/>
        </w:rPr>
        <w:t>3</w:t>
      </w:r>
      <w:r w:rsidRPr="00642F73">
        <w:rPr>
          <w:rFonts w:ascii="Calibri" w:hAnsi="Calibri" w:cs="Calibri"/>
          <w:sz w:val="24"/>
          <w:szCs w:val="24"/>
        </w:rPr>
        <w:t>)</w:t>
      </w:r>
      <w:r w:rsidRPr="00642F73">
        <w:rPr>
          <w:rFonts w:ascii="Calibri" w:hAnsi="Calibri" w:cs="Calibri"/>
          <w:sz w:val="24"/>
          <w:szCs w:val="24"/>
          <w:vertAlign w:val="subscript"/>
        </w:rPr>
        <w:t>3</w:t>
      </w:r>
      <w:r w:rsidRPr="00642F73">
        <w:rPr>
          <w:rFonts w:ascii="Calibri" w:hAnsi="Calibri" w:cs="Calibri"/>
          <w:sz w:val="24"/>
          <w:szCs w:val="24"/>
        </w:rPr>
        <w:t xml:space="preserve"> i det ene 10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måleglas, og i det andet 10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måleglas afmåler du 10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0,1 M KSCN.</w:t>
      </w:r>
    </w:p>
    <w:p w14:paraId="7E5998A5" w14:textId="77777777" w:rsidR="00642F73" w:rsidRPr="00642F73" w:rsidRDefault="00642F73" w:rsidP="00642F73">
      <w:pPr>
        <w:pStyle w:val="Listeafsnit"/>
        <w:numPr>
          <w:ilvl w:val="1"/>
          <w:numId w:val="26"/>
        </w:numPr>
        <w:rPr>
          <w:rFonts w:ascii="Calibri" w:hAnsi="Calibri" w:cs="Calibri"/>
          <w:sz w:val="24"/>
          <w:szCs w:val="24"/>
        </w:rPr>
      </w:pPr>
      <w:r w:rsidRPr="00642F73">
        <w:rPr>
          <w:rFonts w:ascii="Calibri" w:hAnsi="Calibri" w:cs="Calibri"/>
          <w:sz w:val="24"/>
          <w:szCs w:val="24"/>
        </w:rPr>
        <w:t xml:space="preserve">Find din mobil frem og lav evt. en slowmotionvideo, når indholdet i de to måleglas på samme tid hældes ned i de 200 </w:t>
      </w:r>
      <w:proofErr w:type="spellStart"/>
      <w:r w:rsidRPr="00642F73">
        <w:rPr>
          <w:rFonts w:ascii="Calibri" w:hAnsi="Calibri" w:cs="Calibri"/>
          <w:sz w:val="24"/>
          <w:szCs w:val="24"/>
        </w:rPr>
        <w:t>mL</w:t>
      </w:r>
      <w:proofErr w:type="spellEnd"/>
      <w:r w:rsidRPr="00642F73">
        <w:rPr>
          <w:rFonts w:ascii="Calibri" w:hAnsi="Calibri" w:cs="Calibri"/>
          <w:sz w:val="24"/>
          <w:szCs w:val="24"/>
        </w:rPr>
        <w:t xml:space="preserve"> vand i bægerglasset. </w:t>
      </w:r>
    </w:p>
    <w:p w14:paraId="4E41DC90" w14:textId="548DAAAE" w:rsidR="00642F73" w:rsidRPr="00642F73" w:rsidRDefault="00642F73" w:rsidP="00642F73">
      <w:pPr>
        <w:pStyle w:val="Listeafsnit"/>
        <w:numPr>
          <w:ilvl w:val="0"/>
          <w:numId w:val="26"/>
        </w:numPr>
        <w:rPr>
          <w:rFonts w:ascii="Calibri" w:hAnsi="Calibri" w:cs="Calibri"/>
          <w:sz w:val="24"/>
          <w:szCs w:val="24"/>
        </w:rPr>
      </w:pPr>
      <w:r w:rsidRPr="00642F73">
        <w:rPr>
          <w:rFonts w:ascii="Calibri" w:hAnsi="Calibri" w:cs="Calibri"/>
          <w:sz w:val="24"/>
          <w:szCs w:val="24"/>
        </w:rPr>
        <w:t xml:space="preserve">Nummerer </w:t>
      </w:r>
      <w:r w:rsidR="00056EA7">
        <w:rPr>
          <w:rFonts w:ascii="Calibri" w:hAnsi="Calibri" w:cs="Calibri"/>
          <w:sz w:val="24"/>
          <w:szCs w:val="24"/>
        </w:rPr>
        <w:t>dine</w:t>
      </w:r>
      <w:r w:rsidRPr="00642F73">
        <w:rPr>
          <w:rFonts w:ascii="Calibri" w:hAnsi="Calibri" w:cs="Calibri"/>
          <w:sz w:val="24"/>
          <w:szCs w:val="24"/>
        </w:rPr>
        <w:t xml:space="preserve"> reagensglas</w:t>
      </w:r>
      <w:r w:rsidR="00056EA7">
        <w:rPr>
          <w:rFonts w:ascii="Calibri" w:hAnsi="Calibri" w:cs="Calibri"/>
          <w:sz w:val="24"/>
          <w:szCs w:val="24"/>
        </w:rPr>
        <w:t>, så numrene passer med dine valgte kemikalier fra</w:t>
      </w:r>
      <w:r w:rsidR="0062105C">
        <w:rPr>
          <w:rFonts w:ascii="Calibri" w:hAnsi="Calibri" w:cs="Calibri"/>
          <w:sz w:val="24"/>
          <w:szCs w:val="24"/>
        </w:rPr>
        <w:t xml:space="preserve"> tabel 1. </w:t>
      </w:r>
      <w:r w:rsidR="007022F3">
        <w:rPr>
          <w:rFonts w:ascii="Calibri" w:hAnsi="Calibri" w:cs="Calibri"/>
          <w:sz w:val="24"/>
          <w:szCs w:val="24"/>
        </w:rPr>
        <w:t xml:space="preserve">Lav to yderligere reagensglas med numrene 6 og 7. Dem skal du bruge i punkt 6 nedenfor. </w:t>
      </w:r>
      <w:r w:rsidR="0062105C">
        <w:rPr>
          <w:rFonts w:ascii="Calibri" w:hAnsi="Calibri" w:cs="Calibri"/>
          <w:sz w:val="24"/>
          <w:szCs w:val="24"/>
        </w:rPr>
        <w:t xml:space="preserve">Marker endnu et reagensglas ’kontrol’. </w:t>
      </w:r>
    </w:p>
    <w:p w14:paraId="06A8B59E" w14:textId="07CE3946" w:rsidR="00573B86" w:rsidRDefault="00642F73" w:rsidP="00203EDB">
      <w:pPr>
        <w:pStyle w:val="Listeafsnit"/>
        <w:numPr>
          <w:ilvl w:val="0"/>
          <w:numId w:val="26"/>
        </w:numPr>
        <w:rPr>
          <w:rFonts w:ascii="Calibri" w:hAnsi="Calibri" w:cs="Calibri"/>
          <w:sz w:val="24"/>
          <w:szCs w:val="24"/>
        </w:rPr>
      </w:pPr>
      <w:r w:rsidRPr="00642F73">
        <w:rPr>
          <w:rFonts w:ascii="Calibri" w:hAnsi="Calibri" w:cs="Calibri"/>
          <w:sz w:val="24"/>
          <w:szCs w:val="24"/>
        </w:rPr>
        <w:t>Fyld alle reagensglas ca. 1/3 op med ligevægtsblandinge</w:t>
      </w:r>
      <w:r w:rsidR="00C00A53">
        <w:rPr>
          <w:rFonts w:ascii="Calibri" w:hAnsi="Calibri" w:cs="Calibri"/>
          <w:sz w:val="24"/>
          <w:szCs w:val="24"/>
        </w:rPr>
        <w:t>n inkl. dit kontrolglas</w:t>
      </w:r>
      <w:r w:rsidRPr="00642F73">
        <w:rPr>
          <w:rFonts w:ascii="Calibri" w:hAnsi="Calibri" w:cs="Calibri"/>
          <w:sz w:val="24"/>
          <w:szCs w:val="24"/>
        </w:rPr>
        <w:t>. Du skal sørge for, at der stort set</w:t>
      </w:r>
      <w:r w:rsidR="00C00A53">
        <w:rPr>
          <w:rFonts w:ascii="Calibri" w:hAnsi="Calibri" w:cs="Calibri"/>
          <w:sz w:val="24"/>
          <w:szCs w:val="24"/>
        </w:rPr>
        <w:t xml:space="preserve"> </w:t>
      </w:r>
      <w:r w:rsidRPr="00642F73">
        <w:rPr>
          <w:rFonts w:ascii="Calibri" w:hAnsi="Calibri" w:cs="Calibri"/>
          <w:sz w:val="24"/>
          <w:szCs w:val="24"/>
        </w:rPr>
        <w:t xml:space="preserve">er lige meget væske i alle reagensglassene. </w:t>
      </w:r>
      <w:r w:rsidR="00C00A53">
        <w:rPr>
          <w:rFonts w:ascii="Calibri" w:hAnsi="Calibri" w:cs="Calibri"/>
          <w:sz w:val="24"/>
          <w:szCs w:val="24"/>
        </w:rPr>
        <w:t xml:space="preserve">Du skal ikke tilsætte yderligere til dit kontrolglas. </w:t>
      </w:r>
    </w:p>
    <w:p w14:paraId="4BBEA6D3" w14:textId="7BEB4AD8" w:rsidR="00203EDB" w:rsidRDefault="00203EDB" w:rsidP="00203EDB">
      <w:pPr>
        <w:pStyle w:val="Listeafsnit"/>
        <w:numPr>
          <w:ilvl w:val="0"/>
          <w:numId w:val="26"/>
        </w:numPr>
        <w:rPr>
          <w:rFonts w:ascii="Calibri" w:hAnsi="Calibri" w:cs="Calibri"/>
          <w:sz w:val="24"/>
          <w:szCs w:val="24"/>
        </w:rPr>
      </w:pPr>
      <w:r>
        <w:rPr>
          <w:rFonts w:ascii="Calibri" w:hAnsi="Calibri" w:cs="Calibri"/>
          <w:sz w:val="24"/>
          <w:szCs w:val="24"/>
        </w:rPr>
        <w:t xml:space="preserve">Tilsæt en spatelfuld af dine valgte kemikalier til dine reagensglas. </w:t>
      </w:r>
      <w:r w:rsidR="001F111B">
        <w:rPr>
          <w:rFonts w:ascii="Calibri" w:hAnsi="Calibri" w:cs="Calibri"/>
          <w:sz w:val="24"/>
          <w:szCs w:val="24"/>
        </w:rPr>
        <w:t xml:space="preserve">Hvis du har valgt at bruge sølvnitrat, tilsætter du 5-10 dråber, indtil du ser en reaktion. </w:t>
      </w:r>
    </w:p>
    <w:p w14:paraId="52955265" w14:textId="21D7BED6" w:rsidR="005C19A7" w:rsidRDefault="005C19A7" w:rsidP="00203EDB">
      <w:pPr>
        <w:pStyle w:val="Listeafsnit"/>
        <w:numPr>
          <w:ilvl w:val="0"/>
          <w:numId w:val="26"/>
        </w:numPr>
        <w:rPr>
          <w:rFonts w:ascii="Calibri" w:hAnsi="Calibri" w:cs="Calibri"/>
          <w:sz w:val="24"/>
          <w:szCs w:val="24"/>
        </w:rPr>
      </w:pPr>
      <w:r>
        <w:rPr>
          <w:rFonts w:ascii="Calibri" w:hAnsi="Calibri" w:cs="Calibri"/>
          <w:sz w:val="24"/>
          <w:szCs w:val="24"/>
        </w:rPr>
        <w:t>Observér, hvad der sker</w:t>
      </w:r>
      <w:r w:rsidR="00F53D5D">
        <w:rPr>
          <w:rFonts w:ascii="Calibri" w:hAnsi="Calibri" w:cs="Calibri"/>
          <w:sz w:val="24"/>
          <w:szCs w:val="24"/>
        </w:rPr>
        <w:t>,</w:t>
      </w:r>
      <w:r>
        <w:rPr>
          <w:rFonts w:ascii="Calibri" w:hAnsi="Calibri" w:cs="Calibri"/>
          <w:sz w:val="24"/>
          <w:szCs w:val="24"/>
        </w:rPr>
        <w:t xml:space="preserve"> og notér det i tabel </w:t>
      </w:r>
      <w:r w:rsidR="00F53D5D">
        <w:rPr>
          <w:rFonts w:ascii="Calibri" w:hAnsi="Calibri" w:cs="Calibri"/>
          <w:sz w:val="24"/>
          <w:szCs w:val="24"/>
        </w:rPr>
        <w:t>3</w:t>
      </w:r>
      <w:r>
        <w:rPr>
          <w:rFonts w:ascii="Calibri" w:hAnsi="Calibri" w:cs="Calibri"/>
          <w:sz w:val="24"/>
          <w:szCs w:val="24"/>
        </w:rPr>
        <w:t>.</w:t>
      </w:r>
      <w:r w:rsidR="00F53D5D">
        <w:rPr>
          <w:rFonts w:ascii="Calibri" w:hAnsi="Calibri" w:cs="Calibri"/>
          <w:sz w:val="24"/>
          <w:szCs w:val="24"/>
        </w:rPr>
        <w:t xml:space="preserve"> Tag også billeder og sæt ind. </w:t>
      </w:r>
      <w:r>
        <w:rPr>
          <w:rFonts w:ascii="Calibri" w:hAnsi="Calibri" w:cs="Calibri"/>
          <w:sz w:val="24"/>
          <w:szCs w:val="24"/>
        </w:rPr>
        <w:t xml:space="preserve"> </w:t>
      </w:r>
    </w:p>
    <w:p w14:paraId="2A18C064" w14:textId="7B5A7F27" w:rsidR="006903EB" w:rsidRDefault="004179BA" w:rsidP="00203EDB">
      <w:pPr>
        <w:pStyle w:val="Listeafsnit"/>
        <w:numPr>
          <w:ilvl w:val="0"/>
          <w:numId w:val="26"/>
        </w:numPr>
        <w:rPr>
          <w:rFonts w:ascii="Calibri" w:hAnsi="Calibri" w:cs="Calibri"/>
          <w:sz w:val="24"/>
          <w:szCs w:val="24"/>
        </w:rPr>
      </w:pPr>
      <w:r>
        <w:rPr>
          <w:rFonts w:ascii="Calibri" w:hAnsi="Calibri" w:cs="Calibri"/>
          <w:sz w:val="24"/>
          <w:szCs w:val="24"/>
        </w:rPr>
        <w:t xml:space="preserve">Kog noget vand og lav et varmt vandbad i det andet 250 </w:t>
      </w:r>
      <w:proofErr w:type="spellStart"/>
      <w:r>
        <w:rPr>
          <w:rFonts w:ascii="Calibri" w:hAnsi="Calibri" w:cs="Calibri"/>
          <w:sz w:val="24"/>
          <w:szCs w:val="24"/>
        </w:rPr>
        <w:t>mL</w:t>
      </w:r>
      <w:proofErr w:type="spellEnd"/>
      <w:r>
        <w:rPr>
          <w:rFonts w:ascii="Calibri" w:hAnsi="Calibri" w:cs="Calibri"/>
          <w:sz w:val="24"/>
          <w:szCs w:val="24"/>
        </w:rPr>
        <w:t xml:space="preserve"> bægerglas. Sæt </w:t>
      </w:r>
      <w:r w:rsidR="005E4416">
        <w:rPr>
          <w:rFonts w:ascii="Calibri" w:hAnsi="Calibri" w:cs="Calibri"/>
          <w:sz w:val="24"/>
          <w:szCs w:val="24"/>
        </w:rPr>
        <w:t xml:space="preserve">reagensglas </w:t>
      </w:r>
      <w:r w:rsidR="007022F3">
        <w:rPr>
          <w:rFonts w:ascii="Calibri" w:hAnsi="Calibri" w:cs="Calibri"/>
          <w:sz w:val="24"/>
          <w:szCs w:val="24"/>
        </w:rPr>
        <w:t xml:space="preserve">6 heri, og sæt reagensglas 7 i fryseren i </w:t>
      </w:r>
      <w:r w:rsidR="00C005D1">
        <w:rPr>
          <w:rFonts w:ascii="Calibri" w:hAnsi="Calibri" w:cs="Calibri"/>
          <w:sz w:val="24"/>
          <w:szCs w:val="24"/>
        </w:rPr>
        <w:t>ca. 10 min</w:t>
      </w:r>
      <w:r w:rsidR="00387407">
        <w:rPr>
          <w:rFonts w:ascii="Calibri" w:hAnsi="Calibri" w:cs="Calibri"/>
          <w:sz w:val="24"/>
          <w:szCs w:val="24"/>
        </w:rPr>
        <w:t xml:space="preserve"> (det fryser hurtigt til is). </w:t>
      </w:r>
    </w:p>
    <w:p w14:paraId="12F02382" w14:textId="788CDEAE" w:rsidR="00F53D5D" w:rsidRDefault="00055202" w:rsidP="00055202">
      <w:pPr>
        <w:pStyle w:val="Listeafsnit"/>
        <w:numPr>
          <w:ilvl w:val="0"/>
          <w:numId w:val="26"/>
        </w:numPr>
        <w:rPr>
          <w:rFonts w:ascii="Calibri" w:hAnsi="Calibri" w:cs="Calibri"/>
          <w:sz w:val="24"/>
          <w:szCs w:val="24"/>
        </w:rPr>
      </w:pPr>
      <w:r>
        <w:rPr>
          <w:rFonts w:ascii="Calibri" w:hAnsi="Calibri" w:cs="Calibri"/>
          <w:sz w:val="24"/>
          <w:szCs w:val="24"/>
        </w:rPr>
        <w:t>Observér, hvad der sker, og notér det i tabel 3. Tag også billeder og sæt ind.</w:t>
      </w:r>
    </w:p>
    <w:p w14:paraId="6FE26825" w14:textId="1331B023" w:rsidR="007212CA" w:rsidRDefault="007212CA">
      <w:pPr>
        <w:rPr>
          <w:rFonts w:ascii="Calibri" w:hAnsi="Calibri" w:cs="Calibri"/>
          <w:sz w:val="24"/>
          <w:szCs w:val="24"/>
        </w:rPr>
      </w:pPr>
      <w:r>
        <w:rPr>
          <w:rFonts w:ascii="Calibri" w:hAnsi="Calibri" w:cs="Calibri"/>
          <w:sz w:val="24"/>
          <w:szCs w:val="24"/>
        </w:rPr>
        <w:br w:type="page"/>
      </w:r>
    </w:p>
    <w:p w14:paraId="743EE3E9" w14:textId="77777777" w:rsidR="00055202" w:rsidRDefault="00055202" w:rsidP="00F53D5D">
      <w:pPr>
        <w:pStyle w:val="Listeafsnit"/>
        <w:rPr>
          <w:rFonts w:ascii="Calibri" w:hAnsi="Calibri" w:cs="Calibri"/>
          <w:sz w:val="24"/>
          <w:szCs w:val="24"/>
        </w:rPr>
      </w:pPr>
    </w:p>
    <w:tbl>
      <w:tblPr>
        <w:tblStyle w:val="Tabel-Gitter"/>
        <w:tblW w:w="8296" w:type="dxa"/>
        <w:tblInd w:w="720" w:type="dxa"/>
        <w:tblLook w:val="04A0" w:firstRow="1" w:lastRow="0" w:firstColumn="1" w:lastColumn="0" w:noHBand="0" w:noVBand="1"/>
      </w:tblPr>
      <w:tblGrid>
        <w:gridCol w:w="4148"/>
        <w:gridCol w:w="4148"/>
      </w:tblGrid>
      <w:tr w:rsidR="00EF799E" w14:paraId="7CE19B7F" w14:textId="77777777" w:rsidTr="00EF799E">
        <w:tc>
          <w:tcPr>
            <w:tcW w:w="4148" w:type="dxa"/>
          </w:tcPr>
          <w:p w14:paraId="504A46FE" w14:textId="0017ACD0" w:rsidR="00EF799E" w:rsidRDefault="00EF799E" w:rsidP="002F34F5">
            <w:pPr>
              <w:pStyle w:val="Listeafsnit"/>
              <w:ind w:left="0"/>
              <w:rPr>
                <w:rFonts w:ascii="Calibri" w:hAnsi="Calibri" w:cs="Calibri"/>
                <w:sz w:val="24"/>
                <w:szCs w:val="24"/>
              </w:rPr>
            </w:pPr>
            <w:r>
              <w:rPr>
                <w:rFonts w:ascii="Calibri" w:hAnsi="Calibri" w:cs="Calibri"/>
                <w:b/>
                <w:bCs/>
                <w:sz w:val="24"/>
                <w:szCs w:val="24"/>
              </w:rPr>
              <w:t>Indgreb</w:t>
            </w:r>
          </w:p>
        </w:tc>
        <w:tc>
          <w:tcPr>
            <w:tcW w:w="4148" w:type="dxa"/>
          </w:tcPr>
          <w:p w14:paraId="66D9484E" w14:textId="0A03C79D" w:rsidR="00EF799E" w:rsidRPr="00C005D1" w:rsidRDefault="00387407" w:rsidP="002F34F5">
            <w:pPr>
              <w:pStyle w:val="Listeafsnit"/>
              <w:ind w:left="0"/>
              <w:rPr>
                <w:rFonts w:ascii="Calibri" w:hAnsi="Calibri" w:cs="Calibri"/>
                <w:b/>
                <w:bCs/>
                <w:sz w:val="24"/>
                <w:szCs w:val="24"/>
              </w:rPr>
            </w:pPr>
            <w:r w:rsidRPr="00C005D1">
              <w:rPr>
                <w:rFonts w:ascii="Calibri" w:hAnsi="Calibri" w:cs="Calibri"/>
                <w:b/>
                <w:bCs/>
                <w:sz w:val="24"/>
                <w:szCs w:val="24"/>
              </w:rPr>
              <w:t>Observation</w:t>
            </w:r>
            <w:r w:rsidR="00C005D1" w:rsidRPr="00C005D1">
              <w:rPr>
                <w:rFonts w:ascii="Calibri" w:hAnsi="Calibri" w:cs="Calibri"/>
                <w:b/>
                <w:bCs/>
                <w:sz w:val="24"/>
                <w:szCs w:val="24"/>
              </w:rPr>
              <w:t xml:space="preserve"> og billede</w:t>
            </w:r>
          </w:p>
        </w:tc>
      </w:tr>
      <w:tr w:rsidR="00EF799E" w14:paraId="07664B78" w14:textId="77777777" w:rsidTr="00EF799E">
        <w:tc>
          <w:tcPr>
            <w:tcW w:w="4148" w:type="dxa"/>
          </w:tcPr>
          <w:p w14:paraId="11D1824A" w14:textId="5329D865" w:rsidR="00EF799E" w:rsidRDefault="00EF799E" w:rsidP="002F34F5">
            <w:pPr>
              <w:pStyle w:val="Listeafsnit"/>
              <w:numPr>
                <w:ilvl w:val="0"/>
                <w:numId w:val="27"/>
              </w:numPr>
              <w:rPr>
                <w:rFonts w:ascii="Calibri" w:hAnsi="Calibri" w:cs="Calibri"/>
                <w:sz w:val="24"/>
                <w:szCs w:val="24"/>
              </w:rPr>
            </w:pPr>
            <w:r>
              <w:rPr>
                <w:rFonts w:ascii="Calibri" w:hAnsi="Calibri" w:cs="Calibri"/>
                <w:sz w:val="24"/>
                <w:szCs w:val="24"/>
              </w:rPr>
              <w:t xml:space="preserve">Tilsætning af fast </w:t>
            </w:r>
            <w:proofErr w:type="gramStart"/>
            <w:r>
              <w:rPr>
                <w:rFonts w:ascii="Calibri" w:hAnsi="Calibri" w:cs="Calibri"/>
                <w:sz w:val="24"/>
                <w:szCs w:val="24"/>
              </w:rPr>
              <w:t>Fe(</w:t>
            </w:r>
            <w:proofErr w:type="gramEnd"/>
            <w:r>
              <w:rPr>
                <w:rFonts w:ascii="Calibri" w:hAnsi="Calibri" w:cs="Calibri"/>
                <w:sz w:val="24"/>
                <w:szCs w:val="24"/>
              </w:rPr>
              <w:t>NO</w:t>
            </w:r>
            <w:r w:rsidRPr="008C17C5">
              <w:rPr>
                <w:rFonts w:ascii="Calibri" w:hAnsi="Calibri" w:cs="Calibri"/>
                <w:sz w:val="24"/>
                <w:szCs w:val="24"/>
                <w:vertAlign w:val="subscript"/>
              </w:rPr>
              <w:t>3</w:t>
            </w:r>
            <w:r>
              <w:rPr>
                <w:rFonts w:ascii="Calibri" w:hAnsi="Calibri" w:cs="Calibri"/>
                <w:sz w:val="24"/>
                <w:szCs w:val="24"/>
              </w:rPr>
              <w:t>)</w:t>
            </w:r>
            <w:r w:rsidRPr="008C17C5">
              <w:rPr>
                <w:rFonts w:ascii="Calibri" w:hAnsi="Calibri" w:cs="Calibri"/>
                <w:sz w:val="24"/>
                <w:szCs w:val="24"/>
                <w:vertAlign w:val="subscript"/>
              </w:rPr>
              <w:t>3</w:t>
            </w:r>
          </w:p>
        </w:tc>
        <w:tc>
          <w:tcPr>
            <w:tcW w:w="4148" w:type="dxa"/>
          </w:tcPr>
          <w:p w14:paraId="76174966" w14:textId="4A21E816" w:rsidR="00EF799E" w:rsidRDefault="00EF799E" w:rsidP="002F34F5">
            <w:pPr>
              <w:pStyle w:val="Listeafsnit"/>
              <w:ind w:left="0"/>
              <w:rPr>
                <w:rFonts w:ascii="Calibri" w:hAnsi="Calibri" w:cs="Calibri"/>
                <w:sz w:val="24"/>
                <w:szCs w:val="24"/>
              </w:rPr>
            </w:pPr>
          </w:p>
        </w:tc>
      </w:tr>
      <w:tr w:rsidR="00EF799E" w14:paraId="2724A96A" w14:textId="77777777" w:rsidTr="00EF799E">
        <w:tc>
          <w:tcPr>
            <w:tcW w:w="4148" w:type="dxa"/>
          </w:tcPr>
          <w:p w14:paraId="1E255855" w14:textId="0100F4E3" w:rsidR="00EF799E" w:rsidRDefault="00EF799E" w:rsidP="002F34F5">
            <w:pPr>
              <w:pStyle w:val="Listeafsnit"/>
              <w:numPr>
                <w:ilvl w:val="0"/>
                <w:numId w:val="27"/>
              </w:numPr>
              <w:rPr>
                <w:rFonts w:ascii="Calibri" w:hAnsi="Calibri" w:cs="Calibri"/>
                <w:sz w:val="24"/>
                <w:szCs w:val="24"/>
              </w:rPr>
            </w:pPr>
            <w:r>
              <w:rPr>
                <w:rFonts w:ascii="Calibri" w:hAnsi="Calibri" w:cs="Calibri"/>
                <w:sz w:val="24"/>
                <w:szCs w:val="24"/>
              </w:rPr>
              <w:t>Tilsætning af fast KSCN</w:t>
            </w:r>
          </w:p>
        </w:tc>
        <w:tc>
          <w:tcPr>
            <w:tcW w:w="4148" w:type="dxa"/>
          </w:tcPr>
          <w:p w14:paraId="7A69EC6B" w14:textId="5403501D" w:rsidR="00EF799E" w:rsidRDefault="00EF799E" w:rsidP="002F34F5">
            <w:pPr>
              <w:pStyle w:val="Listeafsnit"/>
              <w:ind w:left="0"/>
              <w:rPr>
                <w:rFonts w:ascii="Calibri" w:hAnsi="Calibri" w:cs="Calibri"/>
                <w:sz w:val="24"/>
                <w:szCs w:val="24"/>
              </w:rPr>
            </w:pPr>
          </w:p>
        </w:tc>
      </w:tr>
      <w:tr w:rsidR="00EF799E" w14:paraId="25B4D3BB" w14:textId="77777777" w:rsidTr="00EF799E">
        <w:tc>
          <w:tcPr>
            <w:tcW w:w="4148" w:type="dxa"/>
          </w:tcPr>
          <w:p w14:paraId="4C8A9E30" w14:textId="2CD0EE3C" w:rsidR="00EF799E" w:rsidRDefault="00EF799E" w:rsidP="002F34F5">
            <w:pPr>
              <w:pStyle w:val="Listeafsnit"/>
              <w:numPr>
                <w:ilvl w:val="0"/>
                <w:numId w:val="27"/>
              </w:numPr>
              <w:rPr>
                <w:rFonts w:ascii="Calibri" w:hAnsi="Calibri" w:cs="Calibri"/>
                <w:sz w:val="24"/>
                <w:szCs w:val="24"/>
              </w:rPr>
            </w:pPr>
            <w:r>
              <w:rPr>
                <w:rFonts w:ascii="Calibri" w:hAnsi="Calibri" w:cs="Calibri"/>
                <w:sz w:val="24"/>
                <w:szCs w:val="24"/>
              </w:rPr>
              <w:t>Tilsætning af fast KNO</w:t>
            </w:r>
            <w:r w:rsidRPr="008C17C5">
              <w:rPr>
                <w:rFonts w:ascii="Calibri" w:hAnsi="Calibri" w:cs="Calibri"/>
                <w:sz w:val="24"/>
                <w:szCs w:val="24"/>
                <w:vertAlign w:val="subscript"/>
              </w:rPr>
              <w:t>3</w:t>
            </w:r>
          </w:p>
        </w:tc>
        <w:tc>
          <w:tcPr>
            <w:tcW w:w="4148" w:type="dxa"/>
          </w:tcPr>
          <w:p w14:paraId="44840D7E" w14:textId="043A52E4" w:rsidR="00EF799E" w:rsidRDefault="00EF799E" w:rsidP="002F34F5">
            <w:pPr>
              <w:pStyle w:val="Listeafsnit"/>
              <w:ind w:left="0"/>
              <w:rPr>
                <w:rFonts w:ascii="Calibri" w:hAnsi="Calibri" w:cs="Calibri"/>
                <w:sz w:val="24"/>
                <w:szCs w:val="24"/>
              </w:rPr>
            </w:pPr>
          </w:p>
        </w:tc>
      </w:tr>
      <w:tr w:rsidR="00EF799E" w14:paraId="25CEEE32" w14:textId="77777777" w:rsidTr="00EF799E">
        <w:tc>
          <w:tcPr>
            <w:tcW w:w="4148" w:type="dxa"/>
          </w:tcPr>
          <w:p w14:paraId="6933454D" w14:textId="013EA356" w:rsidR="00EF799E" w:rsidRDefault="00EF799E" w:rsidP="002F34F5">
            <w:pPr>
              <w:pStyle w:val="Listeafsnit"/>
              <w:numPr>
                <w:ilvl w:val="0"/>
                <w:numId w:val="27"/>
              </w:numPr>
              <w:rPr>
                <w:rFonts w:ascii="Calibri" w:hAnsi="Calibri" w:cs="Calibri"/>
                <w:sz w:val="24"/>
                <w:szCs w:val="24"/>
              </w:rPr>
            </w:pPr>
            <w:r>
              <w:rPr>
                <w:rFonts w:ascii="Calibri" w:hAnsi="Calibri" w:cs="Calibri"/>
                <w:sz w:val="24"/>
                <w:szCs w:val="24"/>
              </w:rPr>
              <w:t>Tilsætning af 0,1 M</w:t>
            </w:r>
            <w:r w:rsidR="00633319">
              <w:rPr>
                <w:rFonts w:ascii="Calibri" w:hAnsi="Calibri" w:cs="Calibri"/>
                <w:sz w:val="24"/>
                <w:szCs w:val="24"/>
              </w:rPr>
              <w:t xml:space="preserve"> </w:t>
            </w:r>
            <w:r>
              <w:rPr>
                <w:rFonts w:ascii="Calibri" w:hAnsi="Calibri" w:cs="Calibri"/>
                <w:sz w:val="24"/>
                <w:szCs w:val="24"/>
              </w:rPr>
              <w:t>AgNO</w:t>
            </w:r>
            <w:r w:rsidRPr="008C17C5">
              <w:rPr>
                <w:rFonts w:ascii="Calibri" w:hAnsi="Calibri" w:cs="Calibri"/>
                <w:sz w:val="24"/>
                <w:szCs w:val="24"/>
                <w:vertAlign w:val="subscript"/>
              </w:rPr>
              <w:t>3</w:t>
            </w:r>
          </w:p>
        </w:tc>
        <w:tc>
          <w:tcPr>
            <w:tcW w:w="4148" w:type="dxa"/>
          </w:tcPr>
          <w:p w14:paraId="252B649B" w14:textId="4B6B29E6" w:rsidR="00EF799E" w:rsidRDefault="00EF799E" w:rsidP="002F34F5">
            <w:pPr>
              <w:pStyle w:val="Listeafsnit"/>
              <w:ind w:left="0"/>
              <w:rPr>
                <w:rFonts w:ascii="Calibri" w:hAnsi="Calibri" w:cs="Calibri"/>
                <w:sz w:val="24"/>
                <w:szCs w:val="24"/>
              </w:rPr>
            </w:pPr>
          </w:p>
        </w:tc>
      </w:tr>
      <w:tr w:rsidR="00EF799E" w14:paraId="280DF4F9" w14:textId="77777777" w:rsidTr="00EF799E">
        <w:tc>
          <w:tcPr>
            <w:tcW w:w="4148" w:type="dxa"/>
          </w:tcPr>
          <w:p w14:paraId="3C2DC496" w14:textId="2F44B0FF" w:rsidR="00EF799E" w:rsidRDefault="00EF799E" w:rsidP="002F34F5">
            <w:pPr>
              <w:pStyle w:val="Listeafsnit"/>
              <w:numPr>
                <w:ilvl w:val="0"/>
                <w:numId w:val="27"/>
              </w:numPr>
              <w:rPr>
                <w:rFonts w:ascii="Calibri" w:hAnsi="Calibri" w:cs="Calibri"/>
                <w:sz w:val="24"/>
                <w:szCs w:val="24"/>
              </w:rPr>
            </w:pPr>
            <w:r>
              <w:rPr>
                <w:rFonts w:ascii="Calibri" w:hAnsi="Calibri" w:cs="Calibri"/>
                <w:sz w:val="24"/>
                <w:szCs w:val="24"/>
              </w:rPr>
              <w:t xml:space="preserve">Tilsætning af fast </w:t>
            </w:r>
            <w:proofErr w:type="spellStart"/>
            <w:r>
              <w:rPr>
                <w:rFonts w:ascii="Calibri" w:hAnsi="Calibri" w:cs="Calibri"/>
                <w:sz w:val="24"/>
                <w:szCs w:val="24"/>
              </w:rPr>
              <w:t>ascorbinsyre</w:t>
            </w:r>
            <w:proofErr w:type="spellEnd"/>
          </w:p>
        </w:tc>
        <w:tc>
          <w:tcPr>
            <w:tcW w:w="4148" w:type="dxa"/>
          </w:tcPr>
          <w:p w14:paraId="0E94B102" w14:textId="083D8BED" w:rsidR="00EF799E" w:rsidRDefault="00EF799E" w:rsidP="002F34F5">
            <w:pPr>
              <w:pStyle w:val="Listeafsnit"/>
              <w:ind w:left="0"/>
              <w:rPr>
                <w:rFonts w:ascii="Calibri" w:hAnsi="Calibri" w:cs="Calibri"/>
                <w:sz w:val="24"/>
                <w:szCs w:val="24"/>
              </w:rPr>
            </w:pPr>
          </w:p>
        </w:tc>
      </w:tr>
      <w:tr w:rsidR="00EF799E" w14:paraId="188BC591" w14:textId="77777777" w:rsidTr="00EF799E">
        <w:tc>
          <w:tcPr>
            <w:tcW w:w="4148" w:type="dxa"/>
          </w:tcPr>
          <w:p w14:paraId="6178D3C9" w14:textId="7BEFDA41" w:rsidR="00EF799E" w:rsidRDefault="00387407" w:rsidP="00387407">
            <w:pPr>
              <w:pStyle w:val="Listeafsnit"/>
              <w:numPr>
                <w:ilvl w:val="0"/>
                <w:numId w:val="27"/>
              </w:numPr>
              <w:rPr>
                <w:rFonts w:ascii="Calibri" w:hAnsi="Calibri" w:cs="Calibri"/>
                <w:sz w:val="24"/>
                <w:szCs w:val="24"/>
              </w:rPr>
            </w:pPr>
            <w:r>
              <w:rPr>
                <w:rFonts w:ascii="Calibri" w:hAnsi="Calibri" w:cs="Calibri"/>
                <w:sz w:val="24"/>
                <w:szCs w:val="24"/>
              </w:rPr>
              <w:t>Opvarmning</w:t>
            </w:r>
          </w:p>
        </w:tc>
        <w:tc>
          <w:tcPr>
            <w:tcW w:w="4148" w:type="dxa"/>
          </w:tcPr>
          <w:p w14:paraId="3A9102FF" w14:textId="019C3A65" w:rsidR="00EF799E" w:rsidRDefault="00EF799E" w:rsidP="002F34F5">
            <w:pPr>
              <w:pStyle w:val="Listeafsnit"/>
              <w:ind w:left="0"/>
              <w:rPr>
                <w:rFonts w:ascii="Calibri" w:hAnsi="Calibri" w:cs="Calibri"/>
                <w:sz w:val="24"/>
                <w:szCs w:val="24"/>
              </w:rPr>
            </w:pPr>
          </w:p>
        </w:tc>
      </w:tr>
      <w:tr w:rsidR="00EF799E" w14:paraId="121862BC" w14:textId="77777777" w:rsidTr="00EF799E">
        <w:tc>
          <w:tcPr>
            <w:tcW w:w="4148" w:type="dxa"/>
          </w:tcPr>
          <w:p w14:paraId="59895B73" w14:textId="483F15D3" w:rsidR="00EF799E" w:rsidRDefault="00387407" w:rsidP="00387407">
            <w:pPr>
              <w:pStyle w:val="Listeafsnit"/>
              <w:numPr>
                <w:ilvl w:val="0"/>
                <w:numId w:val="27"/>
              </w:numPr>
              <w:rPr>
                <w:rFonts w:ascii="Calibri" w:hAnsi="Calibri" w:cs="Calibri"/>
                <w:sz w:val="24"/>
                <w:szCs w:val="24"/>
              </w:rPr>
            </w:pPr>
            <w:r>
              <w:rPr>
                <w:rFonts w:ascii="Calibri" w:hAnsi="Calibri" w:cs="Calibri"/>
                <w:sz w:val="24"/>
                <w:szCs w:val="24"/>
              </w:rPr>
              <w:t>Nedkøling</w:t>
            </w:r>
          </w:p>
        </w:tc>
        <w:tc>
          <w:tcPr>
            <w:tcW w:w="4148" w:type="dxa"/>
          </w:tcPr>
          <w:p w14:paraId="441E70FE" w14:textId="12FEF1A7" w:rsidR="00EF799E" w:rsidRDefault="00EF799E" w:rsidP="002F34F5">
            <w:pPr>
              <w:pStyle w:val="Listeafsnit"/>
              <w:ind w:left="0"/>
              <w:rPr>
                <w:rFonts w:ascii="Calibri" w:hAnsi="Calibri" w:cs="Calibri"/>
                <w:sz w:val="24"/>
                <w:szCs w:val="24"/>
              </w:rPr>
            </w:pPr>
          </w:p>
        </w:tc>
      </w:tr>
    </w:tbl>
    <w:p w14:paraId="3BCAEECF" w14:textId="43C9B89D" w:rsidR="00F53D5D" w:rsidRPr="00745062" w:rsidRDefault="00055202" w:rsidP="00745062">
      <w:pPr>
        <w:pStyle w:val="Listeafsnit"/>
        <w:rPr>
          <w:rFonts w:ascii="Calibri" w:hAnsi="Calibri" w:cs="Calibri"/>
          <w:sz w:val="20"/>
          <w:szCs w:val="20"/>
        </w:rPr>
      </w:pPr>
      <w:r w:rsidRPr="00C054F5">
        <w:rPr>
          <w:rFonts w:ascii="Calibri" w:hAnsi="Calibri" w:cs="Calibri"/>
          <w:sz w:val="20"/>
          <w:szCs w:val="20"/>
        </w:rPr>
        <w:t>Tabel 3</w:t>
      </w:r>
      <w:r w:rsidR="0099230F">
        <w:rPr>
          <w:rFonts w:ascii="Calibri" w:hAnsi="Calibri" w:cs="Calibri"/>
          <w:sz w:val="20"/>
          <w:szCs w:val="20"/>
        </w:rPr>
        <w:t>: Resultater.</w:t>
      </w:r>
    </w:p>
    <w:p w14:paraId="6F39343F" w14:textId="77777777" w:rsidR="001301A8" w:rsidRPr="001F10A1" w:rsidRDefault="001301A8" w:rsidP="00EA6E18">
      <w:pPr>
        <w:spacing w:line="276" w:lineRule="auto"/>
        <w:rPr>
          <w:rFonts w:ascii="Calibri" w:hAnsi="Calibri" w:cs="Calibri"/>
          <w:sz w:val="24"/>
          <w:szCs w:val="24"/>
        </w:rPr>
      </w:pPr>
    </w:p>
    <w:p w14:paraId="203DDCD1" w14:textId="77777777" w:rsidR="002C0082" w:rsidRPr="001F10A1" w:rsidRDefault="002C0082" w:rsidP="00EA6E18">
      <w:pPr>
        <w:pStyle w:val="Overskrift2"/>
        <w:spacing w:line="276" w:lineRule="auto"/>
        <w:rPr>
          <w:rFonts w:ascii="Calibri" w:hAnsi="Calibri" w:cs="Calibri"/>
        </w:rPr>
      </w:pPr>
      <w:r w:rsidRPr="001F10A1">
        <w:rPr>
          <w:rFonts w:ascii="Calibri" w:hAnsi="Calibri" w:cs="Calibri"/>
        </w:rPr>
        <w:t>Oprydning og bortskaffelse</w:t>
      </w:r>
    </w:p>
    <w:p w14:paraId="4C277199" w14:textId="12983078" w:rsidR="002C0082" w:rsidRPr="001F10A1" w:rsidRDefault="00533D25" w:rsidP="00EA6E18">
      <w:pPr>
        <w:spacing w:line="276" w:lineRule="auto"/>
        <w:rPr>
          <w:rFonts w:ascii="Calibri" w:hAnsi="Calibri" w:cs="Calibri"/>
          <w:sz w:val="24"/>
          <w:szCs w:val="24"/>
        </w:rPr>
      </w:pPr>
      <w:r w:rsidRPr="001F10A1">
        <w:rPr>
          <w:rFonts w:ascii="Calibri" w:hAnsi="Calibri" w:cs="Calibri"/>
          <w:sz w:val="24"/>
          <w:szCs w:val="24"/>
        </w:rPr>
        <w:t xml:space="preserve">Tag handsker på. </w:t>
      </w:r>
      <w:r w:rsidR="00DE263C" w:rsidRPr="00DE263C">
        <w:rPr>
          <w:rFonts w:ascii="Calibri" w:hAnsi="Calibri" w:cs="Calibri"/>
          <w:sz w:val="24"/>
          <w:szCs w:val="24"/>
        </w:rPr>
        <w:t>Bundfald, der evt. dannes ved enkelte reaktioner, filtreres og opsamles som fast stof. Spørg din lærer</w:t>
      </w:r>
      <w:r w:rsidR="00745062">
        <w:rPr>
          <w:rFonts w:ascii="Calibri" w:hAnsi="Calibri" w:cs="Calibri"/>
          <w:sz w:val="24"/>
          <w:szCs w:val="24"/>
        </w:rPr>
        <w:t>, hvor det skal hen</w:t>
      </w:r>
      <w:r w:rsidR="00DE263C" w:rsidRPr="00DE263C">
        <w:rPr>
          <w:rFonts w:ascii="Calibri" w:hAnsi="Calibri" w:cs="Calibri"/>
          <w:sz w:val="24"/>
          <w:szCs w:val="24"/>
        </w:rPr>
        <w:t xml:space="preserve">. Resten må hældes i vasken i de fortyndinger, du arbejder med. </w:t>
      </w:r>
      <w:r w:rsidR="001A046B" w:rsidRPr="001F10A1">
        <w:rPr>
          <w:rFonts w:ascii="Calibri" w:hAnsi="Calibri" w:cs="Calibri"/>
          <w:sz w:val="24"/>
          <w:szCs w:val="24"/>
        </w:rPr>
        <w:t>Alle glasvarer skylles</w:t>
      </w:r>
      <w:r w:rsidR="00A019CE" w:rsidRPr="001F10A1">
        <w:rPr>
          <w:rFonts w:ascii="Calibri" w:hAnsi="Calibri" w:cs="Calibri"/>
          <w:sz w:val="24"/>
          <w:szCs w:val="24"/>
        </w:rPr>
        <w:t xml:space="preserve"> </w:t>
      </w:r>
      <w:r w:rsidR="00152F9C" w:rsidRPr="001F10A1">
        <w:rPr>
          <w:rFonts w:ascii="Calibri" w:hAnsi="Calibri" w:cs="Calibri"/>
          <w:sz w:val="24"/>
          <w:szCs w:val="24"/>
        </w:rPr>
        <w:t xml:space="preserve">grundigt </w:t>
      </w:r>
      <w:r w:rsidR="00A019CE" w:rsidRPr="001F10A1">
        <w:rPr>
          <w:rFonts w:ascii="Calibri" w:hAnsi="Calibri" w:cs="Calibri"/>
          <w:sz w:val="24"/>
          <w:szCs w:val="24"/>
        </w:rPr>
        <w:t xml:space="preserve">og tørres af. </w:t>
      </w:r>
      <w:r w:rsidR="00152F9C" w:rsidRPr="001F10A1">
        <w:rPr>
          <w:rFonts w:ascii="Calibri" w:hAnsi="Calibri" w:cs="Calibri"/>
          <w:sz w:val="24"/>
          <w:szCs w:val="24"/>
        </w:rPr>
        <w:t>Alt stilles på plads, hvor du fandt det.</w:t>
      </w:r>
    </w:p>
    <w:p w14:paraId="2C0DFF2D" w14:textId="687FB193" w:rsidR="00DD1605" w:rsidRPr="001F10A1" w:rsidRDefault="00152F9C" w:rsidP="00EA6E18">
      <w:pPr>
        <w:spacing w:line="276" w:lineRule="auto"/>
        <w:rPr>
          <w:rFonts w:ascii="Calibri" w:hAnsi="Calibri" w:cs="Calibri"/>
          <w:sz w:val="24"/>
          <w:szCs w:val="24"/>
        </w:rPr>
      </w:pPr>
      <w:r w:rsidRPr="001F10A1">
        <w:rPr>
          <w:rFonts w:ascii="Calibri" w:hAnsi="Calibri" w:cs="Calibri"/>
          <w:sz w:val="24"/>
          <w:szCs w:val="24"/>
        </w:rPr>
        <w:t>Tør bordet af, hvor du har lavet forsøget, så du sikrer dig, at der ikke er spildt noget, som de næste elever kommer til at røre ved.</w:t>
      </w:r>
    </w:p>
    <w:p w14:paraId="1A64AD20" w14:textId="77777777" w:rsidR="00152F9C" w:rsidRPr="001F10A1" w:rsidRDefault="00152F9C" w:rsidP="00EA6E18">
      <w:pPr>
        <w:spacing w:line="276" w:lineRule="auto"/>
        <w:rPr>
          <w:rFonts w:ascii="Calibri" w:hAnsi="Calibri" w:cs="Calibri"/>
        </w:rPr>
      </w:pPr>
    </w:p>
    <w:p w14:paraId="0C5D6823" w14:textId="77777777" w:rsidR="00176F07" w:rsidRPr="001F10A1" w:rsidRDefault="002C0082" w:rsidP="00EA6E18">
      <w:pPr>
        <w:pStyle w:val="Overskrift2"/>
        <w:spacing w:line="276" w:lineRule="auto"/>
        <w:rPr>
          <w:rFonts w:ascii="Calibri" w:hAnsi="Calibri" w:cs="Calibri"/>
        </w:rPr>
      </w:pPr>
      <w:r w:rsidRPr="0026428D">
        <w:rPr>
          <w:rFonts w:ascii="Calibri" w:hAnsi="Calibri" w:cs="Calibri"/>
        </w:rPr>
        <w:t>Efterbehandling</w:t>
      </w:r>
    </w:p>
    <w:p w14:paraId="27C00440" w14:textId="601B08CB" w:rsidR="00176F07" w:rsidRPr="001F10A1" w:rsidRDefault="00176F07" w:rsidP="00EA6E18">
      <w:pPr>
        <w:pStyle w:val="Overskrift3"/>
        <w:numPr>
          <w:ilvl w:val="0"/>
          <w:numId w:val="9"/>
        </w:numPr>
        <w:spacing w:line="276" w:lineRule="auto"/>
        <w:rPr>
          <w:rFonts w:ascii="Calibri" w:hAnsi="Calibri" w:cs="Calibri"/>
        </w:rPr>
      </w:pPr>
      <w:r w:rsidRPr="001F10A1">
        <w:rPr>
          <w:rFonts w:ascii="Calibri" w:hAnsi="Calibri" w:cs="Calibri"/>
        </w:rPr>
        <w:t>Beskrivelse af resultaterne</w:t>
      </w:r>
    </w:p>
    <w:p w14:paraId="221F8D9A" w14:textId="77777777" w:rsidR="00EA0DF4" w:rsidRPr="001F10A1" w:rsidRDefault="00176F07" w:rsidP="00EA6E18">
      <w:pPr>
        <w:spacing w:line="276" w:lineRule="auto"/>
        <w:ind w:left="360"/>
        <w:rPr>
          <w:rFonts w:ascii="Calibri" w:hAnsi="Calibri" w:cs="Calibri"/>
          <w:sz w:val="24"/>
          <w:szCs w:val="24"/>
        </w:rPr>
      </w:pPr>
      <w:r w:rsidRPr="001F10A1">
        <w:rPr>
          <w:rFonts w:ascii="Calibri" w:hAnsi="Calibri" w:cs="Calibri"/>
          <w:sz w:val="24"/>
          <w:szCs w:val="24"/>
        </w:rPr>
        <w:t xml:space="preserve">Du skal kort beskrive resultaterne. </w:t>
      </w:r>
    </w:p>
    <w:p w14:paraId="0130C66B" w14:textId="6A045AE0" w:rsidR="00CE0A16" w:rsidRPr="003F6834" w:rsidRDefault="00CE0A16" w:rsidP="00CE0A16">
      <w:pPr>
        <w:ind w:left="360"/>
        <w:rPr>
          <w:rFonts w:ascii="Calibri" w:hAnsi="Calibri" w:cs="Calibri"/>
          <w:noProof/>
          <w:sz w:val="24"/>
          <w:szCs w:val="24"/>
          <w:lang w:eastAsia="da-DK"/>
        </w:rPr>
      </w:pPr>
      <w:r w:rsidRPr="003F6834">
        <w:rPr>
          <w:rFonts w:ascii="Calibri" w:hAnsi="Calibri" w:cs="Calibri"/>
          <w:noProof/>
          <w:sz w:val="24"/>
          <w:szCs w:val="24"/>
          <w:lang w:eastAsia="da-DK"/>
        </w:rPr>
        <w:t xml:space="preserve">Du skal kort beskrive resultaterne. Start med at sætte </w:t>
      </w:r>
      <w:r>
        <w:rPr>
          <w:rFonts w:ascii="Calibri" w:hAnsi="Calibri" w:cs="Calibri"/>
          <w:noProof/>
          <w:sz w:val="24"/>
          <w:szCs w:val="24"/>
          <w:lang w:eastAsia="da-DK"/>
        </w:rPr>
        <w:t>dine</w:t>
      </w:r>
      <w:r w:rsidRPr="003F6834">
        <w:rPr>
          <w:rFonts w:ascii="Calibri" w:hAnsi="Calibri" w:cs="Calibri"/>
          <w:noProof/>
          <w:sz w:val="24"/>
          <w:szCs w:val="24"/>
          <w:lang w:eastAsia="da-DK"/>
        </w:rPr>
        <w:t xml:space="preserve"> billede</w:t>
      </w:r>
      <w:r>
        <w:rPr>
          <w:rFonts w:ascii="Calibri" w:hAnsi="Calibri" w:cs="Calibri"/>
          <w:noProof/>
          <w:sz w:val="24"/>
          <w:szCs w:val="24"/>
          <w:lang w:eastAsia="da-DK"/>
        </w:rPr>
        <w:t>r</w:t>
      </w:r>
      <w:r w:rsidRPr="003F6834">
        <w:rPr>
          <w:rFonts w:ascii="Calibri" w:hAnsi="Calibri" w:cs="Calibri"/>
          <w:noProof/>
          <w:sz w:val="24"/>
          <w:szCs w:val="24"/>
          <w:lang w:eastAsia="da-DK"/>
        </w:rPr>
        <w:t xml:space="preserve"> ind </w:t>
      </w:r>
      <w:r>
        <w:rPr>
          <w:rFonts w:ascii="Calibri" w:hAnsi="Calibri" w:cs="Calibri"/>
          <w:noProof/>
          <w:sz w:val="24"/>
          <w:szCs w:val="24"/>
          <w:lang w:eastAsia="da-DK"/>
        </w:rPr>
        <w:t>i rækkefølge fra forsøgene</w:t>
      </w:r>
      <w:r w:rsidRPr="003F6834">
        <w:rPr>
          <w:rFonts w:ascii="Calibri" w:hAnsi="Calibri" w:cs="Calibri"/>
          <w:noProof/>
          <w:sz w:val="24"/>
          <w:szCs w:val="24"/>
          <w:lang w:eastAsia="da-DK"/>
        </w:rPr>
        <w:t xml:space="preserve">. </w:t>
      </w:r>
      <w:r>
        <w:rPr>
          <w:rFonts w:ascii="Calibri" w:hAnsi="Calibri" w:cs="Calibri"/>
          <w:noProof/>
          <w:sz w:val="24"/>
          <w:szCs w:val="24"/>
          <w:lang w:eastAsia="da-DK"/>
        </w:rPr>
        <w:t>Beskriv, hvad du ser på billederne</w:t>
      </w:r>
      <w:r w:rsidR="00996785">
        <w:rPr>
          <w:rFonts w:ascii="Calibri" w:hAnsi="Calibri" w:cs="Calibri"/>
          <w:noProof/>
          <w:sz w:val="24"/>
          <w:szCs w:val="24"/>
          <w:lang w:eastAsia="da-DK"/>
        </w:rPr>
        <w:t>,</w:t>
      </w:r>
      <w:r>
        <w:rPr>
          <w:rFonts w:ascii="Calibri" w:hAnsi="Calibri" w:cs="Calibri"/>
          <w:noProof/>
          <w:sz w:val="24"/>
          <w:szCs w:val="24"/>
          <w:lang w:eastAsia="da-DK"/>
        </w:rPr>
        <w:t xml:space="preserve"> og hvad du så undervejs i forsøget. </w:t>
      </w:r>
      <w:r w:rsidRPr="003F6834">
        <w:rPr>
          <w:rFonts w:ascii="Calibri" w:hAnsi="Calibri" w:cs="Calibri"/>
          <w:noProof/>
          <w:sz w:val="24"/>
          <w:szCs w:val="24"/>
          <w:lang w:eastAsia="da-DK"/>
        </w:rPr>
        <w:t xml:space="preserve">Husk at sammenligne farven </w:t>
      </w:r>
      <w:r>
        <w:rPr>
          <w:rFonts w:ascii="Calibri" w:hAnsi="Calibri" w:cs="Calibri"/>
          <w:noProof/>
          <w:sz w:val="24"/>
          <w:szCs w:val="24"/>
          <w:lang w:eastAsia="da-DK"/>
        </w:rPr>
        <w:t>i reagensglassene i delforsøgene med kontrol</w:t>
      </w:r>
      <w:r w:rsidR="008127F2">
        <w:rPr>
          <w:rFonts w:ascii="Calibri" w:hAnsi="Calibri" w:cs="Calibri"/>
          <w:noProof/>
          <w:sz w:val="24"/>
          <w:szCs w:val="24"/>
          <w:lang w:eastAsia="da-DK"/>
        </w:rPr>
        <w:t>glasset</w:t>
      </w:r>
      <w:r>
        <w:rPr>
          <w:rFonts w:ascii="Calibri" w:hAnsi="Calibri" w:cs="Calibri"/>
          <w:noProof/>
          <w:sz w:val="24"/>
          <w:szCs w:val="24"/>
          <w:lang w:eastAsia="da-DK"/>
        </w:rPr>
        <w:t xml:space="preserve">. Der følger her et eksempel på, hvordan du kan gøre. </w:t>
      </w:r>
    </w:p>
    <w:p w14:paraId="4738A7E0" w14:textId="77777777" w:rsidR="00CE0A16" w:rsidRPr="00693300" w:rsidRDefault="00CE0A16" w:rsidP="00CE0A16">
      <w:pPr>
        <w:ind w:firstLine="360"/>
        <w:rPr>
          <w:rFonts w:ascii="Calibri" w:hAnsi="Calibri" w:cs="Calibri"/>
          <w:sz w:val="24"/>
          <w:szCs w:val="24"/>
          <w:u w:val="single"/>
        </w:rPr>
      </w:pPr>
      <w:r w:rsidRPr="00693300">
        <w:rPr>
          <w:rFonts w:ascii="Calibri" w:hAnsi="Calibri" w:cs="Calibri"/>
          <w:sz w:val="24"/>
          <w:szCs w:val="24"/>
          <w:u w:val="single"/>
        </w:rPr>
        <w:t>Eksempel:</w:t>
      </w:r>
    </w:p>
    <w:p w14:paraId="638D0E45" w14:textId="03EEF278" w:rsidR="00CE0A16" w:rsidRPr="003F6834" w:rsidRDefault="00CE0A16" w:rsidP="00CE0A16">
      <w:pPr>
        <w:ind w:firstLine="360"/>
        <w:rPr>
          <w:rFonts w:ascii="Calibri" w:hAnsi="Calibri" w:cs="Calibri"/>
          <w:noProof/>
          <w:sz w:val="24"/>
          <w:szCs w:val="24"/>
          <w:lang w:eastAsia="da-DK"/>
        </w:rPr>
      </w:pPr>
      <w:r>
        <w:rPr>
          <w:rFonts w:ascii="Calibri" w:hAnsi="Calibri" w:cs="Calibri"/>
          <w:noProof/>
          <w:sz w:val="24"/>
          <w:szCs w:val="24"/>
          <w:lang w:eastAsia="da-DK"/>
        </w:rPr>
        <w:t xml:space="preserve">I reagensglas </w:t>
      </w:r>
      <w:r w:rsidR="008127F2">
        <w:rPr>
          <w:rFonts w:ascii="Calibri" w:hAnsi="Calibri" w:cs="Calibri"/>
          <w:noProof/>
          <w:sz w:val="24"/>
          <w:szCs w:val="24"/>
          <w:lang w:eastAsia="da-DK"/>
        </w:rPr>
        <w:t>1</w:t>
      </w:r>
      <w:r>
        <w:rPr>
          <w:rFonts w:ascii="Calibri" w:hAnsi="Calibri" w:cs="Calibri"/>
          <w:noProof/>
          <w:sz w:val="24"/>
          <w:szCs w:val="24"/>
          <w:lang w:eastAsia="da-DK"/>
        </w:rPr>
        <w:t xml:space="preserve"> er farven af væsken blevet mørkere rød end i </w:t>
      </w:r>
      <w:r w:rsidR="00041AFF">
        <w:rPr>
          <w:rFonts w:ascii="Calibri" w:hAnsi="Calibri" w:cs="Calibri"/>
          <w:noProof/>
          <w:sz w:val="24"/>
          <w:szCs w:val="24"/>
          <w:lang w:eastAsia="da-DK"/>
        </w:rPr>
        <w:t>kontrolglasset</w:t>
      </w:r>
      <w:r>
        <w:rPr>
          <w:rFonts w:ascii="Calibri" w:hAnsi="Calibri" w:cs="Calibri"/>
          <w:noProof/>
          <w:sz w:val="24"/>
          <w:szCs w:val="24"/>
          <w:lang w:eastAsia="da-DK"/>
        </w:rPr>
        <w:t>.</w:t>
      </w:r>
    </w:p>
    <w:p w14:paraId="723304C2" w14:textId="356966D3" w:rsidR="00155937" w:rsidRPr="00CE0A16" w:rsidRDefault="00155937" w:rsidP="00CE0A16">
      <w:pPr>
        <w:spacing w:line="276" w:lineRule="auto"/>
        <w:rPr>
          <w:rFonts w:ascii="Calibri" w:hAnsi="Calibri" w:cs="Calibri"/>
          <w:sz w:val="20"/>
          <w:szCs w:val="20"/>
        </w:rPr>
      </w:pPr>
    </w:p>
    <w:p w14:paraId="3C9A0A70" w14:textId="213766C9" w:rsidR="000E15AB" w:rsidRPr="001F10A1" w:rsidRDefault="000E15AB" w:rsidP="00EA6E18">
      <w:pPr>
        <w:pStyle w:val="Overskrift3"/>
        <w:numPr>
          <w:ilvl w:val="0"/>
          <w:numId w:val="9"/>
        </w:numPr>
        <w:spacing w:line="276" w:lineRule="auto"/>
        <w:rPr>
          <w:rFonts w:ascii="Calibri" w:hAnsi="Calibri" w:cs="Calibri"/>
        </w:rPr>
      </w:pPr>
      <w:r w:rsidRPr="001F10A1">
        <w:rPr>
          <w:rFonts w:ascii="Calibri" w:hAnsi="Calibri" w:cs="Calibri"/>
        </w:rPr>
        <w:t>Diskussion af resultaterne</w:t>
      </w:r>
    </w:p>
    <w:p w14:paraId="0048583D" w14:textId="77777777" w:rsidR="007C560C" w:rsidRDefault="007C560C" w:rsidP="007C560C">
      <w:pPr>
        <w:spacing w:line="276" w:lineRule="auto"/>
        <w:ind w:left="360"/>
        <w:rPr>
          <w:rFonts w:ascii="Calibri" w:hAnsi="Calibri" w:cs="Calibri"/>
          <w:sz w:val="24"/>
          <w:szCs w:val="24"/>
        </w:rPr>
      </w:pPr>
      <w:r w:rsidRPr="007C560C">
        <w:rPr>
          <w:rFonts w:ascii="Calibri" w:hAnsi="Calibri" w:cs="Calibri"/>
          <w:sz w:val="24"/>
          <w:szCs w:val="24"/>
        </w:rPr>
        <w:t xml:space="preserve">Du skal nu diskutere resultaterne. </w:t>
      </w:r>
    </w:p>
    <w:p w14:paraId="1E252F7E" w14:textId="794C5E03" w:rsidR="007C560C" w:rsidRPr="007C560C" w:rsidRDefault="007C560C" w:rsidP="007C560C">
      <w:pPr>
        <w:spacing w:line="276" w:lineRule="auto"/>
        <w:ind w:left="360"/>
        <w:rPr>
          <w:rFonts w:ascii="Calibri" w:hAnsi="Calibri" w:cs="Calibri"/>
          <w:sz w:val="24"/>
          <w:szCs w:val="24"/>
        </w:rPr>
      </w:pPr>
      <w:r w:rsidRPr="007C560C">
        <w:rPr>
          <w:rFonts w:ascii="Calibri" w:hAnsi="Calibri" w:cs="Calibri"/>
          <w:sz w:val="24"/>
          <w:szCs w:val="24"/>
        </w:rPr>
        <w:t xml:space="preserve">Gentag beskrivelsen fra resultaterne, sammenlign med hypotesen og forklar. Du skal, hvor det er relevant, inddrage reaktionsskemaer, der støtter din forklaring. Fx i delforsøg 4 ved du, at </w:t>
      </w:r>
      <w:r w:rsidR="00633319">
        <w:rPr>
          <w:rFonts w:ascii="Calibri" w:hAnsi="Calibri" w:cs="Calibri"/>
          <w:sz w:val="24"/>
          <w:szCs w:val="24"/>
        </w:rPr>
        <w:t xml:space="preserve">der </w:t>
      </w:r>
      <w:r w:rsidR="00B7446C">
        <w:rPr>
          <w:rFonts w:ascii="Calibri" w:hAnsi="Calibri" w:cs="Calibri"/>
          <w:sz w:val="24"/>
          <w:szCs w:val="24"/>
        </w:rPr>
        <w:t>blev dannet bundfald</w:t>
      </w:r>
      <w:r w:rsidRPr="007C560C">
        <w:rPr>
          <w:rFonts w:ascii="Calibri" w:hAnsi="Calibri" w:cs="Calibri"/>
          <w:sz w:val="24"/>
          <w:szCs w:val="24"/>
        </w:rPr>
        <w:t xml:space="preserve">. Her skal du derfor skrive det reaktionsskema. Hvis </w:t>
      </w:r>
      <w:r w:rsidRPr="007C560C">
        <w:rPr>
          <w:rFonts w:ascii="Calibri" w:hAnsi="Calibri" w:cs="Calibri"/>
          <w:sz w:val="24"/>
          <w:szCs w:val="24"/>
        </w:rPr>
        <w:lastRenderedPageBreak/>
        <w:t>du har været omhyggelig med din hypotese, kan du bruge meget af formuleringen herfra. Der følger her et eksempel på, hvordan du kan gøre.</w:t>
      </w:r>
    </w:p>
    <w:p w14:paraId="139BAD59" w14:textId="77777777" w:rsidR="007C560C" w:rsidRPr="00B7446C" w:rsidRDefault="007C560C" w:rsidP="00B7446C">
      <w:pPr>
        <w:spacing w:line="276" w:lineRule="auto"/>
        <w:ind w:firstLine="360"/>
        <w:rPr>
          <w:rFonts w:ascii="Calibri" w:hAnsi="Calibri" w:cs="Calibri"/>
          <w:sz w:val="24"/>
          <w:szCs w:val="24"/>
          <w:u w:val="single"/>
        </w:rPr>
      </w:pPr>
      <w:r w:rsidRPr="00B7446C">
        <w:rPr>
          <w:rFonts w:ascii="Calibri" w:hAnsi="Calibri" w:cs="Calibri"/>
          <w:sz w:val="24"/>
          <w:szCs w:val="24"/>
          <w:u w:val="single"/>
        </w:rPr>
        <w:t>Eksempel:</w:t>
      </w:r>
    </w:p>
    <w:p w14:paraId="579422E6" w14:textId="29696BD4" w:rsidR="00D80CF8" w:rsidRPr="00E60A35" w:rsidRDefault="007C560C" w:rsidP="005313E4">
      <w:pPr>
        <w:spacing w:line="276" w:lineRule="auto"/>
        <w:ind w:left="360"/>
        <w:rPr>
          <w:rFonts w:ascii="Calibri" w:hAnsi="Calibri" w:cs="Calibri"/>
          <w:sz w:val="24"/>
          <w:szCs w:val="24"/>
        </w:rPr>
      </w:pPr>
      <w:r w:rsidRPr="00B7446C">
        <w:rPr>
          <w:rFonts w:ascii="Calibri" w:hAnsi="Calibri" w:cs="Calibri"/>
          <w:sz w:val="24"/>
          <w:szCs w:val="24"/>
        </w:rPr>
        <w:t xml:space="preserve">I reagensglas </w:t>
      </w:r>
      <w:r w:rsidR="00B7446C">
        <w:rPr>
          <w:rFonts w:ascii="Calibri" w:hAnsi="Calibri" w:cs="Calibri"/>
          <w:sz w:val="24"/>
          <w:szCs w:val="24"/>
        </w:rPr>
        <w:t>1</w:t>
      </w:r>
      <w:r w:rsidRPr="00B7446C">
        <w:rPr>
          <w:rFonts w:ascii="Calibri" w:hAnsi="Calibri" w:cs="Calibri"/>
          <w:sz w:val="24"/>
          <w:szCs w:val="24"/>
        </w:rPr>
        <w:t xml:space="preserve"> er farven af væsken blevet mørkere rød end i kontrolforsøget. Dette stemmer overens med hypotesen, da tilsætning af fast </w:t>
      </w:r>
      <w:proofErr w:type="gramStart"/>
      <w:r w:rsidRPr="00B7446C">
        <w:rPr>
          <w:rFonts w:ascii="Calibri" w:hAnsi="Calibri" w:cs="Calibri"/>
          <w:sz w:val="24"/>
          <w:szCs w:val="24"/>
        </w:rPr>
        <w:t>jern(</w:t>
      </w:r>
      <w:proofErr w:type="gramEnd"/>
      <w:r w:rsidRPr="00B7446C">
        <w:rPr>
          <w:rFonts w:ascii="Calibri" w:hAnsi="Calibri" w:cs="Calibri"/>
          <w:sz w:val="24"/>
          <w:szCs w:val="24"/>
        </w:rPr>
        <w:t>3</w:t>
      </w:r>
      <w:proofErr w:type="gramStart"/>
      <w:r w:rsidRPr="00B7446C">
        <w:rPr>
          <w:rFonts w:ascii="Calibri" w:hAnsi="Calibri" w:cs="Calibri"/>
          <w:sz w:val="24"/>
          <w:szCs w:val="24"/>
        </w:rPr>
        <w:t>+)nitrat</w:t>
      </w:r>
      <w:proofErr w:type="gramEnd"/>
      <w:r w:rsidRPr="00B7446C">
        <w:rPr>
          <w:rFonts w:ascii="Calibri" w:hAnsi="Calibri" w:cs="Calibri"/>
          <w:sz w:val="24"/>
          <w:szCs w:val="24"/>
        </w:rPr>
        <w:t xml:space="preserve"> svarer til at øge koncentrationen af </w:t>
      </w:r>
      <w:proofErr w:type="gramStart"/>
      <w:r w:rsidRPr="00B7446C">
        <w:rPr>
          <w:rFonts w:ascii="Calibri" w:hAnsi="Calibri" w:cs="Calibri"/>
          <w:sz w:val="24"/>
          <w:szCs w:val="24"/>
        </w:rPr>
        <w:t>jern(</w:t>
      </w:r>
      <w:proofErr w:type="gramEnd"/>
      <w:r w:rsidRPr="00B7446C">
        <w:rPr>
          <w:rFonts w:ascii="Calibri" w:hAnsi="Calibri" w:cs="Calibri"/>
          <w:sz w:val="24"/>
          <w:szCs w:val="24"/>
        </w:rPr>
        <w:t>3</w:t>
      </w:r>
      <w:proofErr w:type="gramStart"/>
      <w:r w:rsidRPr="00B7446C">
        <w:rPr>
          <w:rFonts w:ascii="Calibri" w:hAnsi="Calibri" w:cs="Calibri"/>
          <w:sz w:val="24"/>
          <w:szCs w:val="24"/>
        </w:rPr>
        <w:t>+)ioner</w:t>
      </w:r>
      <w:proofErr w:type="gramEnd"/>
      <w:r w:rsidRPr="00B7446C">
        <w:rPr>
          <w:rFonts w:ascii="Calibri" w:hAnsi="Calibri" w:cs="Calibri"/>
          <w:sz w:val="24"/>
          <w:szCs w:val="24"/>
        </w:rPr>
        <w:t xml:space="preserve">. Dermed forskydes ligevægten iflg. Le </w:t>
      </w:r>
      <w:proofErr w:type="spellStart"/>
      <w:r w:rsidRPr="00B7446C">
        <w:rPr>
          <w:rFonts w:ascii="Calibri" w:hAnsi="Calibri" w:cs="Calibri"/>
          <w:sz w:val="24"/>
          <w:szCs w:val="24"/>
        </w:rPr>
        <w:t>Chatelier</w:t>
      </w:r>
      <w:r w:rsidR="00F51AEF">
        <w:rPr>
          <w:rFonts w:ascii="Calibri" w:hAnsi="Calibri" w:cs="Calibri"/>
          <w:sz w:val="24"/>
          <w:szCs w:val="24"/>
        </w:rPr>
        <w:t>s</w:t>
      </w:r>
      <w:proofErr w:type="spellEnd"/>
      <w:r w:rsidR="00F51AEF">
        <w:rPr>
          <w:rFonts w:ascii="Calibri" w:hAnsi="Calibri" w:cs="Calibri"/>
          <w:sz w:val="24"/>
          <w:szCs w:val="24"/>
        </w:rPr>
        <w:t xml:space="preserve"> princip</w:t>
      </w:r>
      <w:r w:rsidRPr="00B7446C">
        <w:rPr>
          <w:rFonts w:ascii="Calibri" w:hAnsi="Calibri" w:cs="Calibri"/>
          <w:sz w:val="24"/>
          <w:szCs w:val="24"/>
        </w:rPr>
        <w:t xml:space="preserve"> i den retning, der modvirker indgrebet. Ligevægten forskydes til højre for at forbruge nogle </w:t>
      </w:r>
      <w:proofErr w:type="gramStart"/>
      <w:r w:rsidRPr="00B7446C">
        <w:rPr>
          <w:rFonts w:ascii="Calibri" w:hAnsi="Calibri" w:cs="Calibri"/>
          <w:sz w:val="24"/>
          <w:szCs w:val="24"/>
        </w:rPr>
        <w:t>jern(</w:t>
      </w:r>
      <w:proofErr w:type="gramEnd"/>
      <w:r w:rsidRPr="00B7446C">
        <w:rPr>
          <w:rFonts w:ascii="Calibri" w:hAnsi="Calibri" w:cs="Calibri"/>
          <w:sz w:val="24"/>
          <w:szCs w:val="24"/>
        </w:rPr>
        <w:t>3</w:t>
      </w:r>
      <w:proofErr w:type="gramStart"/>
      <w:r w:rsidRPr="00B7446C">
        <w:rPr>
          <w:rFonts w:ascii="Calibri" w:hAnsi="Calibri" w:cs="Calibri"/>
          <w:sz w:val="24"/>
          <w:szCs w:val="24"/>
        </w:rPr>
        <w:t>+)ioner</w:t>
      </w:r>
      <w:proofErr w:type="gramEnd"/>
      <w:r w:rsidRPr="00B7446C">
        <w:rPr>
          <w:rFonts w:ascii="Calibri" w:hAnsi="Calibri" w:cs="Calibri"/>
          <w:sz w:val="24"/>
          <w:szCs w:val="24"/>
        </w:rPr>
        <w:t xml:space="preserve">, og ligevægtsblandingen vil blive mørkere rød end farven i </w:t>
      </w:r>
      <w:r w:rsidR="00B52B7B">
        <w:rPr>
          <w:rFonts w:ascii="Calibri" w:hAnsi="Calibri" w:cs="Calibri"/>
          <w:sz w:val="24"/>
          <w:szCs w:val="24"/>
        </w:rPr>
        <w:t>kontrol</w:t>
      </w:r>
      <w:r w:rsidRPr="00B7446C">
        <w:rPr>
          <w:rFonts w:ascii="Calibri" w:hAnsi="Calibri" w:cs="Calibri"/>
          <w:sz w:val="24"/>
          <w:szCs w:val="24"/>
        </w:rPr>
        <w:t>glas</w:t>
      </w:r>
      <w:r w:rsidR="00B52B7B">
        <w:rPr>
          <w:rFonts w:ascii="Calibri" w:hAnsi="Calibri" w:cs="Calibri"/>
          <w:sz w:val="24"/>
          <w:szCs w:val="24"/>
        </w:rPr>
        <w:t>set</w:t>
      </w:r>
      <w:r w:rsidRPr="00B7446C">
        <w:rPr>
          <w:rFonts w:ascii="Calibri" w:hAnsi="Calibri" w:cs="Calibri"/>
          <w:sz w:val="24"/>
          <w:szCs w:val="24"/>
        </w:rPr>
        <w:t xml:space="preserve">, </w:t>
      </w:r>
      <w:r w:rsidRPr="00E60A35">
        <w:rPr>
          <w:rFonts w:ascii="Calibri" w:hAnsi="Calibri" w:cs="Calibri"/>
          <w:sz w:val="24"/>
          <w:szCs w:val="24"/>
        </w:rPr>
        <w:t xml:space="preserve">fordi der dannes mere af det røde produkt, </w:t>
      </w:r>
      <w:proofErr w:type="gramStart"/>
      <w:r w:rsidRPr="00E60A35">
        <w:rPr>
          <w:rFonts w:ascii="Calibri" w:hAnsi="Calibri" w:cs="Calibri"/>
          <w:sz w:val="24"/>
          <w:szCs w:val="24"/>
        </w:rPr>
        <w:t>jern(</w:t>
      </w:r>
      <w:proofErr w:type="gramEnd"/>
      <w:r w:rsidRPr="00E60A35">
        <w:rPr>
          <w:rFonts w:ascii="Calibri" w:hAnsi="Calibri" w:cs="Calibri"/>
          <w:sz w:val="24"/>
          <w:szCs w:val="24"/>
        </w:rPr>
        <w:t>3</w:t>
      </w:r>
      <w:proofErr w:type="gramStart"/>
      <w:r w:rsidRPr="00E60A35">
        <w:rPr>
          <w:rFonts w:ascii="Calibri" w:hAnsi="Calibri" w:cs="Calibri"/>
          <w:sz w:val="24"/>
          <w:szCs w:val="24"/>
        </w:rPr>
        <w:t>+)thiocyanat</w:t>
      </w:r>
      <w:proofErr w:type="gramEnd"/>
      <w:r w:rsidRPr="00E60A35">
        <w:rPr>
          <w:rFonts w:ascii="Calibri" w:hAnsi="Calibri" w:cs="Calibri"/>
          <w:sz w:val="24"/>
          <w:szCs w:val="24"/>
        </w:rPr>
        <w:t>.</w:t>
      </w:r>
    </w:p>
    <w:p w14:paraId="2CA1B2E0" w14:textId="4C9D24F1" w:rsidR="00E60A35" w:rsidRPr="00E60A35" w:rsidRDefault="00E60A35" w:rsidP="005313E4">
      <w:pPr>
        <w:spacing w:line="276" w:lineRule="auto"/>
        <w:ind w:left="360"/>
        <w:rPr>
          <w:rFonts w:ascii="Calibri" w:hAnsi="Calibri" w:cs="Calibri"/>
          <w:sz w:val="24"/>
          <w:szCs w:val="24"/>
        </w:rPr>
      </w:pPr>
      <w:r w:rsidRPr="00E60A35">
        <w:rPr>
          <w:rFonts w:ascii="Calibri" w:hAnsi="Calibri" w:cs="Calibri"/>
          <w:sz w:val="24"/>
          <w:szCs w:val="24"/>
        </w:rPr>
        <w:t xml:space="preserve">Har du fundet ud af, hvordan dine </w:t>
      </w:r>
      <w:r w:rsidR="0026428D">
        <w:rPr>
          <w:rFonts w:ascii="Calibri" w:hAnsi="Calibri" w:cs="Calibri"/>
          <w:sz w:val="24"/>
          <w:szCs w:val="24"/>
        </w:rPr>
        <w:t xml:space="preserve">alle </w:t>
      </w:r>
      <w:r w:rsidRPr="00E60A35">
        <w:rPr>
          <w:rFonts w:ascii="Calibri" w:hAnsi="Calibri" w:cs="Calibri"/>
          <w:sz w:val="24"/>
          <w:szCs w:val="24"/>
        </w:rPr>
        <w:t xml:space="preserve">valgte kemikalier har påvirket ligevægten, og kan du forklare det? Har du også bestemt retningen for den endoterme og den </w:t>
      </w:r>
      <w:proofErr w:type="spellStart"/>
      <w:r w:rsidRPr="00E60A35">
        <w:rPr>
          <w:rFonts w:ascii="Calibri" w:hAnsi="Calibri" w:cs="Calibri"/>
          <w:sz w:val="24"/>
          <w:szCs w:val="24"/>
        </w:rPr>
        <w:t>exoterme</w:t>
      </w:r>
      <w:proofErr w:type="spellEnd"/>
      <w:r w:rsidRPr="00E60A35">
        <w:rPr>
          <w:rFonts w:ascii="Calibri" w:hAnsi="Calibri" w:cs="Calibri"/>
          <w:sz w:val="24"/>
          <w:szCs w:val="24"/>
        </w:rPr>
        <w:t xml:space="preserve"> reaktion?</w:t>
      </w:r>
    </w:p>
    <w:p w14:paraId="61DAFB66" w14:textId="0E328F1B" w:rsidR="001F10A1" w:rsidRPr="001F10A1" w:rsidRDefault="001F10A1" w:rsidP="00EA6E18">
      <w:pPr>
        <w:pStyle w:val="Overskrift3"/>
        <w:numPr>
          <w:ilvl w:val="0"/>
          <w:numId w:val="9"/>
        </w:numPr>
        <w:spacing w:line="276" w:lineRule="auto"/>
        <w:rPr>
          <w:rFonts w:ascii="Calibri" w:hAnsi="Calibri" w:cs="Calibri"/>
        </w:rPr>
      </w:pPr>
      <w:r w:rsidRPr="001F10A1">
        <w:rPr>
          <w:rFonts w:ascii="Calibri" w:hAnsi="Calibri" w:cs="Calibri"/>
        </w:rPr>
        <w:t>Konklusion</w:t>
      </w:r>
    </w:p>
    <w:p w14:paraId="28EB66A7" w14:textId="52503EF5" w:rsidR="001F10A1" w:rsidRPr="00E60A35" w:rsidRDefault="001F10A1" w:rsidP="00EA6E18">
      <w:pPr>
        <w:spacing w:line="276" w:lineRule="auto"/>
        <w:ind w:left="360"/>
        <w:rPr>
          <w:rFonts w:ascii="Calibri" w:hAnsi="Calibri" w:cs="Calibri"/>
          <w:sz w:val="24"/>
          <w:szCs w:val="24"/>
        </w:rPr>
      </w:pPr>
      <w:r w:rsidRPr="00E60A35">
        <w:rPr>
          <w:rFonts w:ascii="Calibri" w:hAnsi="Calibri" w:cs="Calibri"/>
          <w:sz w:val="24"/>
          <w:szCs w:val="24"/>
        </w:rPr>
        <w:t xml:space="preserve">Du skal </w:t>
      </w:r>
      <w:r w:rsidR="005313E4" w:rsidRPr="00E60A35">
        <w:rPr>
          <w:rFonts w:ascii="Calibri" w:hAnsi="Calibri" w:cs="Calibri"/>
          <w:sz w:val="24"/>
          <w:szCs w:val="24"/>
        </w:rPr>
        <w:t xml:space="preserve">til sidst </w:t>
      </w:r>
      <w:r w:rsidRPr="00E60A35">
        <w:rPr>
          <w:rFonts w:ascii="Calibri" w:hAnsi="Calibri" w:cs="Calibri"/>
          <w:sz w:val="24"/>
          <w:szCs w:val="24"/>
        </w:rPr>
        <w:t xml:space="preserve">skrive en konklusion. Generelt gælder det, at der ikke skal stå noget nyt i en konklusion. </w:t>
      </w:r>
    </w:p>
    <w:p w14:paraId="172AD931" w14:textId="273EB73C" w:rsidR="001F10A1" w:rsidRPr="00E60A35" w:rsidRDefault="001F10A1" w:rsidP="00EA6E18">
      <w:pPr>
        <w:spacing w:line="276" w:lineRule="auto"/>
        <w:rPr>
          <w:rFonts w:ascii="Calibri" w:hAnsi="Calibri" w:cs="Calibri"/>
          <w:sz w:val="24"/>
          <w:szCs w:val="24"/>
        </w:rPr>
      </w:pPr>
    </w:p>
    <w:p w14:paraId="6D6C0FE0" w14:textId="439F0CE3" w:rsidR="00B23EF1" w:rsidRPr="00B36049" w:rsidRDefault="00B61E99" w:rsidP="0026428D">
      <w:pPr>
        <w:pStyle w:val="Overskrift2"/>
      </w:pPr>
      <w:r w:rsidRPr="00693300">
        <w:rPr>
          <w:b/>
          <w:bCs/>
          <w:noProof/>
          <w:color w:val="0A2F40" w:themeColor="accent1" w:themeShade="7F"/>
          <w:sz w:val="24"/>
          <w:szCs w:val="24"/>
          <w:u w:val="single"/>
        </w:rPr>
        <mc:AlternateContent>
          <mc:Choice Requires="wps">
            <w:drawing>
              <wp:anchor distT="0" distB="0" distL="114300" distR="114300" simplePos="0" relativeHeight="251668480" behindDoc="0" locked="0" layoutInCell="1" allowOverlap="1" wp14:anchorId="3FE48668" wp14:editId="0083D44C">
                <wp:simplePos x="0" y="0"/>
                <wp:positionH relativeFrom="column">
                  <wp:posOffset>-214685</wp:posOffset>
                </wp:positionH>
                <wp:positionV relativeFrom="paragraph">
                  <wp:posOffset>293729</wp:posOffset>
                </wp:positionV>
                <wp:extent cx="6336665" cy="4150581"/>
                <wp:effectExtent l="0" t="0" r="26035" b="21590"/>
                <wp:wrapNone/>
                <wp:docPr id="1061795843" name="Rectangle 7"/>
                <wp:cNvGraphicFramePr/>
                <a:graphic xmlns:a="http://schemas.openxmlformats.org/drawingml/2006/main">
                  <a:graphicData uri="http://schemas.microsoft.com/office/word/2010/wordprocessingShape">
                    <wps:wsp>
                      <wps:cNvSpPr/>
                      <wps:spPr>
                        <a:xfrm>
                          <a:off x="0" y="0"/>
                          <a:ext cx="6336665" cy="4150581"/>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5D6BC" id="Rectangle 7" o:spid="_x0000_s1026" style="position:absolute;margin-left:-16.9pt;margin-top:23.15pt;width:498.95pt;height:3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" filled="f" strokecolor="red" strokeweight="2pt">
                <v:textbox inset="2.5mm"/>
              </v:rect>
            </w:pict>
          </mc:Fallback>
        </mc:AlternateContent>
      </w:r>
      <w:r w:rsidR="00B23EF1" w:rsidRPr="00693300">
        <w:t>Sikkerhed for resterende kemikalier</w:t>
      </w:r>
      <w:r w:rsidR="00B23EF1" w:rsidRPr="00693300">
        <w:rPr>
          <w:rStyle w:val="Fodnotehenvisning"/>
          <w:rFonts w:ascii="Calibri" w:hAnsi="Calibri" w:cs="Calibri"/>
        </w:rPr>
        <w:footnoteReference w:id="2"/>
      </w:r>
    </w:p>
    <w:p w14:paraId="65AA0194" w14:textId="77777777" w:rsidR="00B23EF1" w:rsidRPr="00693300" w:rsidRDefault="00B23EF1" w:rsidP="00B23EF1">
      <w:pPr>
        <w:spacing w:line="240" w:lineRule="auto"/>
        <w:rPr>
          <w:rFonts w:ascii="Calibri" w:hAnsi="Calibri" w:cs="Calibri"/>
          <w:b/>
          <w:bCs/>
          <w:sz w:val="24"/>
          <w:szCs w:val="24"/>
          <w:u w:val="single"/>
          <w:vertAlign w:val="subscript"/>
        </w:rPr>
      </w:pPr>
      <w:r w:rsidRPr="00693300">
        <w:rPr>
          <w:rFonts w:ascii="Calibri" w:hAnsi="Calibri" w:cs="Calibri"/>
          <w:b/>
          <w:bCs/>
          <w:sz w:val="24"/>
          <w:szCs w:val="24"/>
          <w:u w:val="single"/>
        </w:rPr>
        <w:t>KNO</w:t>
      </w:r>
      <w:r w:rsidRPr="00693300">
        <w:rPr>
          <w:rFonts w:ascii="Calibri" w:hAnsi="Calibri" w:cs="Calibri"/>
          <w:b/>
          <w:bCs/>
          <w:sz w:val="24"/>
          <w:szCs w:val="24"/>
          <w:u w:val="single"/>
          <w:vertAlign w:val="subscript"/>
        </w:rPr>
        <w:t>3</w:t>
      </w:r>
    </w:p>
    <w:p w14:paraId="460B78AF" w14:textId="77777777" w:rsidR="00B23EF1" w:rsidRPr="00693300" w:rsidRDefault="00B23EF1" w:rsidP="00B23EF1">
      <w:pPr>
        <w:spacing w:line="240" w:lineRule="auto"/>
        <w:rPr>
          <w:rFonts w:ascii="Calibri" w:hAnsi="Calibri" w:cs="Calibri"/>
          <w:sz w:val="24"/>
          <w:szCs w:val="24"/>
          <w:u w:val="single"/>
        </w:rPr>
      </w:pPr>
      <w:r w:rsidRPr="00693300">
        <w:rPr>
          <w:rFonts w:ascii="Calibri" w:hAnsi="Calibri" w:cs="Calibri"/>
          <w:noProof/>
        </w:rPr>
        <w:drawing>
          <wp:anchor distT="0" distB="0" distL="114300" distR="114300" simplePos="0" relativeHeight="251667456" behindDoc="1" locked="0" layoutInCell="1" allowOverlap="1" wp14:anchorId="070F1CCB" wp14:editId="69D047D9">
            <wp:simplePos x="0" y="0"/>
            <wp:positionH relativeFrom="column">
              <wp:posOffset>0</wp:posOffset>
            </wp:positionH>
            <wp:positionV relativeFrom="paragraph">
              <wp:posOffset>-1905</wp:posOffset>
            </wp:positionV>
            <wp:extent cx="718820" cy="719455"/>
            <wp:effectExtent l="0" t="0" r="5080" b="4445"/>
            <wp:wrapSquare wrapText="bothSides"/>
            <wp:docPr id="2132216286" name="Billede 1" descr="Et billede, der indeholder symbol, logo, Grafik, emblem&#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16286" name="Billede 1" descr="Et billede, der indeholder symbol, logo, Grafik, emblem&#10;&#10;Indhold genereret af kunstig intelligens kan være forke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82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300">
        <w:rPr>
          <w:rFonts w:ascii="Calibri" w:hAnsi="Calibri" w:cs="Calibri"/>
          <w:sz w:val="24"/>
          <w:szCs w:val="24"/>
          <w:u w:val="single"/>
        </w:rPr>
        <w:t>H-sætninger:</w:t>
      </w:r>
    </w:p>
    <w:p w14:paraId="4121BD52" w14:textId="77777777" w:rsidR="00B23EF1" w:rsidRPr="00693300" w:rsidRDefault="00B23EF1" w:rsidP="00B23EF1">
      <w:pPr>
        <w:spacing w:line="240" w:lineRule="auto"/>
        <w:rPr>
          <w:rFonts w:ascii="Calibri" w:hAnsi="Calibri" w:cs="Calibri"/>
          <w:sz w:val="24"/>
          <w:szCs w:val="24"/>
        </w:rPr>
      </w:pPr>
      <w:r w:rsidRPr="00693300">
        <w:rPr>
          <w:rFonts w:ascii="Calibri" w:hAnsi="Calibri" w:cs="Calibri"/>
          <w:sz w:val="24"/>
          <w:szCs w:val="24"/>
        </w:rPr>
        <w:t>H272: Kan forstærke brand, brandnærende.</w:t>
      </w:r>
    </w:p>
    <w:p w14:paraId="4668D445" w14:textId="77777777" w:rsidR="00B23EF1" w:rsidRPr="00693300" w:rsidRDefault="00B23EF1" w:rsidP="00B23EF1">
      <w:pPr>
        <w:spacing w:line="240" w:lineRule="auto"/>
        <w:rPr>
          <w:rFonts w:ascii="Calibri" w:hAnsi="Calibri" w:cs="Calibri"/>
          <w:sz w:val="24"/>
          <w:szCs w:val="24"/>
        </w:rPr>
      </w:pPr>
    </w:p>
    <w:p w14:paraId="3EA440F8" w14:textId="77777777" w:rsidR="00B23EF1" w:rsidRPr="00693300" w:rsidRDefault="00B23EF1" w:rsidP="00B23EF1">
      <w:pPr>
        <w:spacing w:line="240" w:lineRule="auto"/>
        <w:ind w:firstLine="1304"/>
        <w:rPr>
          <w:rFonts w:ascii="Calibri" w:hAnsi="Calibri" w:cs="Calibri"/>
          <w:sz w:val="24"/>
          <w:szCs w:val="24"/>
          <w:u w:val="single"/>
        </w:rPr>
      </w:pPr>
      <w:r w:rsidRPr="00693300">
        <w:rPr>
          <w:rFonts w:ascii="Calibri" w:hAnsi="Calibri" w:cs="Calibri"/>
          <w:sz w:val="24"/>
          <w:szCs w:val="24"/>
          <w:u w:val="single"/>
        </w:rPr>
        <w:t xml:space="preserve">P-sætninger: </w:t>
      </w:r>
    </w:p>
    <w:p w14:paraId="3E5D4522" w14:textId="77777777" w:rsidR="00B23EF1" w:rsidRPr="00693300" w:rsidRDefault="00B23EF1" w:rsidP="00B23EF1">
      <w:pPr>
        <w:spacing w:line="240" w:lineRule="auto"/>
        <w:ind w:left="1304"/>
        <w:rPr>
          <w:rFonts w:ascii="Calibri" w:hAnsi="Calibri" w:cs="Calibri"/>
          <w:sz w:val="24"/>
          <w:szCs w:val="24"/>
        </w:rPr>
      </w:pPr>
      <w:r w:rsidRPr="00693300">
        <w:rPr>
          <w:rFonts w:ascii="Calibri" w:hAnsi="Calibri" w:cs="Calibri"/>
          <w:sz w:val="24"/>
          <w:szCs w:val="24"/>
        </w:rPr>
        <w:t>P210: Holdes væk fra varme/gnister/åben ild/varme overflader. Rygning forbudt.</w:t>
      </w:r>
    </w:p>
    <w:p w14:paraId="1B31F76E" w14:textId="77777777" w:rsidR="00B23EF1" w:rsidRPr="00693300" w:rsidRDefault="00B23EF1" w:rsidP="00B23EF1">
      <w:pPr>
        <w:spacing w:line="240" w:lineRule="auto"/>
        <w:ind w:firstLine="1304"/>
        <w:rPr>
          <w:rFonts w:ascii="Calibri" w:hAnsi="Calibri" w:cs="Calibri"/>
          <w:sz w:val="24"/>
          <w:szCs w:val="24"/>
        </w:rPr>
      </w:pPr>
      <w:r w:rsidRPr="00693300">
        <w:rPr>
          <w:rFonts w:ascii="Calibri" w:hAnsi="Calibri" w:cs="Calibri"/>
          <w:sz w:val="24"/>
          <w:szCs w:val="24"/>
        </w:rPr>
        <w:t>P220: Må ikke anvendes/opbevares i nærheden af tøj</w:t>
      </w:r>
      <w:proofErr w:type="gramStart"/>
      <w:r w:rsidRPr="00693300">
        <w:rPr>
          <w:rFonts w:ascii="Calibri" w:hAnsi="Calibri" w:cs="Calibri"/>
          <w:sz w:val="24"/>
          <w:szCs w:val="24"/>
        </w:rPr>
        <w:t>/…/</w:t>
      </w:r>
      <w:proofErr w:type="gramEnd"/>
      <w:r w:rsidRPr="00693300">
        <w:rPr>
          <w:rFonts w:ascii="Calibri" w:hAnsi="Calibri" w:cs="Calibri"/>
          <w:sz w:val="24"/>
          <w:szCs w:val="24"/>
        </w:rPr>
        <w:t>brændbare materialer.</w:t>
      </w:r>
    </w:p>
    <w:p w14:paraId="66EDF4C6" w14:textId="77777777" w:rsidR="00B23EF1" w:rsidRPr="00693300" w:rsidRDefault="00B23EF1" w:rsidP="00B23EF1">
      <w:pPr>
        <w:spacing w:line="240" w:lineRule="auto"/>
        <w:ind w:firstLine="1304"/>
        <w:rPr>
          <w:rFonts w:ascii="Calibri" w:hAnsi="Calibri" w:cs="Calibri"/>
          <w:sz w:val="24"/>
          <w:szCs w:val="24"/>
        </w:rPr>
      </w:pPr>
      <w:r w:rsidRPr="00693300">
        <w:rPr>
          <w:rFonts w:ascii="Calibri" w:hAnsi="Calibri" w:cs="Calibri"/>
          <w:sz w:val="24"/>
          <w:szCs w:val="24"/>
        </w:rPr>
        <w:t>P301: I tilfælde af indtagelse:</w:t>
      </w:r>
    </w:p>
    <w:p w14:paraId="51D44A83" w14:textId="77777777" w:rsidR="00B23EF1" w:rsidRPr="00693300" w:rsidRDefault="00B23EF1" w:rsidP="00B23EF1">
      <w:pPr>
        <w:pStyle w:val="Listeafsnit"/>
        <w:numPr>
          <w:ilvl w:val="0"/>
          <w:numId w:val="4"/>
        </w:numPr>
        <w:spacing w:after="0" w:line="240" w:lineRule="auto"/>
        <w:rPr>
          <w:rFonts w:ascii="Calibri" w:hAnsi="Calibri" w:cs="Calibri"/>
          <w:sz w:val="24"/>
          <w:szCs w:val="24"/>
        </w:rPr>
      </w:pPr>
      <w:r w:rsidRPr="00693300">
        <w:rPr>
          <w:rFonts w:ascii="Calibri" w:hAnsi="Calibri" w:cs="Calibri"/>
          <w:sz w:val="24"/>
          <w:szCs w:val="24"/>
        </w:rPr>
        <w:t>P310: Ring omgående til en GIFTINFORMATION eller en læge.</w:t>
      </w:r>
    </w:p>
    <w:p w14:paraId="583B63B9" w14:textId="77777777" w:rsidR="00B23EF1" w:rsidRPr="00693300" w:rsidRDefault="00B23EF1" w:rsidP="00B23EF1">
      <w:pPr>
        <w:pStyle w:val="Listeafsnit"/>
        <w:numPr>
          <w:ilvl w:val="0"/>
          <w:numId w:val="4"/>
        </w:numPr>
        <w:spacing w:after="0" w:line="240" w:lineRule="auto"/>
        <w:rPr>
          <w:rFonts w:ascii="Calibri" w:hAnsi="Calibri" w:cs="Calibri"/>
          <w:sz w:val="24"/>
          <w:szCs w:val="24"/>
        </w:rPr>
      </w:pPr>
      <w:r w:rsidRPr="00693300">
        <w:rPr>
          <w:rFonts w:ascii="Calibri" w:hAnsi="Calibri" w:cs="Calibri"/>
          <w:sz w:val="24"/>
          <w:szCs w:val="24"/>
        </w:rPr>
        <w:t>P330: Skyl munden.</w:t>
      </w:r>
    </w:p>
    <w:p w14:paraId="796D8BC4" w14:textId="77777777" w:rsidR="00B23EF1" w:rsidRPr="00693300" w:rsidRDefault="00B23EF1" w:rsidP="00B23EF1">
      <w:pPr>
        <w:spacing w:line="240" w:lineRule="auto"/>
        <w:ind w:firstLine="1304"/>
        <w:rPr>
          <w:rFonts w:ascii="Calibri" w:hAnsi="Calibri" w:cs="Calibri"/>
          <w:sz w:val="24"/>
          <w:szCs w:val="24"/>
        </w:rPr>
      </w:pPr>
      <w:r w:rsidRPr="00693300">
        <w:rPr>
          <w:rFonts w:ascii="Calibri" w:hAnsi="Calibri" w:cs="Calibri"/>
          <w:sz w:val="24"/>
          <w:szCs w:val="24"/>
        </w:rPr>
        <w:t>P302: Ved kontakt med huden:</w:t>
      </w:r>
    </w:p>
    <w:p w14:paraId="7A97DD0E" w14:textId="77777777" w:rsidR="00B23EF1" w:rsidRPr="00693300" w:rsidRDefault="00B23EF1" w:rsidP="00B23EF1">
      <w:pPr>
        <w:pStyle w:val="Listeafsnit"/>
        <w:numPr>
          <w:ilvl w:val="0"/>
          <w:numId w:val="17"/>
        </w:numPr>
        <w:spacing w:after="0" w:line="240" w:lineRule="auto"/>
        <w:rPr>
          <w:rFonts w:ascii="Calibri" w:hAnsi="Calibri" w:cs="Calibri"/>
          <w:sz w:val="24"/>
          <w:szCs w:val="24"/>
        </w:rPr>
      </w:pPr>
      <w:r w:rsidRPr="00693300">
        <w:rPr>
          <w:rFonts w:ascii="Calibri" w:hAnsi="Calibri" w:cs="Calibri"/>
          <w:sz w:val="24"/>
          <w:szCs w:val="24"/>
        </w:rPr>
        <w:t>P353: Skyl/brus huden med vand.</w:t>
      </w:r>
    </w:p>
    <w:p w14:paraId="2F084FDB" w14:textId="77777777" w:rsidR="00B23EF1" w:rsidRPr="00693300" w:rsidRDefault="00B23EF1" w:rsidP="00B23EF1">
      <w:pPr>
        <w:pStyle w:val="Listeafsnit"/>
        <w:numPr>
          <w:ilvl w:val="0"/>
          <w:numId w:val="17"/>
        </w:numPr>
        <w:spacing w:after="0" w:line="240" w:lineRule="auto"/>
        <w:rPr>
          <w:rFonts w:ascii="Calibri" w:hAnsi="Calibri" w:cs="Calibri"/>
          <w:sz w:val="24"/>
          <w:szCs w:val="24"/>
        </w:rPr>
      </w:pPr>
      <w:r w:rsidRPr="00693300">
        <w:rPr>
          <w:rFonts w:ascii="Calibri" w:hAnsi="Calibri" w:cs="Calibri"/>
          <w:sz w:val="24"/>
          <w:szCs w:val="24"/>
        </w:rPr>
        <w:t>P352: Vask med rigelig sæbe og vand.</w:t>
      </w:r>
    </w:p>
    <w:p w14:paraId="6CEC6271" w14:textId="77777777" w:rsidR="00B23EF1" w:rsidRPr="00693300" w:rsidRDefault="00B23EF1" w:rsidP="00B23EF1">
      <w:pPr>
        <w:pStyle w:val="Listeafsnit"/>
        <w:numPr>
          <w:ilvl w:val="0"/>
          <w:numId w:val="17"/>
        </w:numPr>
        <w:spacing w:after="0" w:line="240" w:lineRule="auto"/>
        <w:rPr>
          <w:rFonts w:ascii="Calibri" w:hAnsi="Calibri" w:cs="Calibri"/>
          <w:sz w:val="24"/>
          <w:szCs w:val="24"/>
        </w:rPr>
      </w:pPr>
      <w:r w:rsidRPr="00693300">
        <w:rPr>
          <w:rFonts w:ascii="Calibri" w:hAnsi="Calibri" w:cs="Calibri"/>
          <w:sz w:val="24"/>
          <w:szCs w:val="24"/>
        </w:rPr>
        <w:t>P312: I tilfælde af ubehag ring til en giftinformation eller en læge.</w:t>
      </w:r>
    </w:p>
    <w:p w14:paraId="438979BE" w14:textId="162CB7C1" w:rsidR="00B23EF1" w:rsidRPr="00693300" w:rsidRDefault="00F51AEF" w:rsidP="00B23EF1">
      <w:pPr>
        <w:spacing w:line="240" w:lineRule="auto"/>
        <w:ind w:firstLine="1304"/>
        <w:rPr>
          <w:rFonts w:ascii="Calibri" w:hAnsi="Calibri" w:cs="Calibri"/>
          <w:sz w:val="24"/>
          <w:szCs w:val="24"/>
        </w:rPr>
      </w:pPr>
      <w:r w:rsidRPr="00693300">
        <w:rPr>
          <w:b/>
          <w:bCs/>
          <w:noProof/>
          <w:color w:val="0A2F40" w:themeColor="accent1" w:themeShade="7F"/>
          <w:sz w:val="24"/>
          <w:szCs w:val="24"/>
          <w:u w:val="single"/>
        </w:rPr>
        <w:lastRenderedPageBreak/>
        <mc:AlternateContent>
          <mc:Choice Requires="wps">
            <w:drawing>
              <wp:anchor distT="0" distB="0" distL="114300" distR="114300" simplePos="0" relativeHeight="251677696" behindDoc="0" locked="0" layoutInCell="1" allowOverlap="1" wp14:anchorId="16164CB3" wp14:editId="03D9C23A">
                <wp:simplePos x="0" y="0"/>
                <wp:positionH relativeFrom="margin">
                  <wp:posOffset>-318052</wp:posOffset>
                </wp:positionH>
                <wp:positionV relativeFrom="paragraph">
                  <wp:posOffset>-135171</wp:posOffset>
                </wp:positionV>
                <wp:extent cx="6336665" cy="9048584"/>
                <wp:effectExtent l="0" t="0" r="26035" b="19685"/>
                <wp:wrapNone/>
                <wp:docPr id="157544145" name="Rectangle 7"/>
                <wp:cNvGraphicFramePr/>
                <a:graphic xmlns:a="http://schemas.openxmlformats.org/drawingml/2006/main">
                  <a:graphicData uri="http://schemas.microsoft.com/office/word/2010/wordprocessingShape">
                    <wps:wsp>
                      <wps:cNvSpPr/>
                      <wps:spPr>
                        <a:xfrm>
                          <a:off x="0" y="0"/>
                          <a:ext cx="6336665" cy="9048584"/>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BAAE4" id="Rectangle 7" o:spid="_x0000_s1026" style="position:absolute;margin-left:-25.05pt;margin-top:-10.65pt;width:498.95pt;height:7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" filled="f" strokecolor="red" strokeweight="2pt">
                <v:textbox inset="2.5mm"/>
                <w10:wrap anchorx="margin"/>
              </v:rect>
            </w:pict>
          </mc:Fallback>
        </mc:AlternateContent>
      </w:r>
      <w:r w:rsidR="00B23EF1" w:rsidRPr="00693300">
        <w:rPr>
          <w:rFonts w:ascii="Calibri" w:hAnsi="Calibri" w:cs="Calibri"/>
          <w:sz w:val="24"/>
          <w:szCs w:val="24"/>
        </w:rPr>
        <w:t>P304: Ved indånding:</w:t>
      </w:r>
    </w:p>
    <w:p w14:paraId="0C104F0F" w14:textId="3653D7C9" w:rsidR="00B23EF1" w:rsidRPr="00693300" w:rsidRDefault="00B23EF1" w:rsidP="00B23EF1">
      <w:pPr>
        <w:pStyle w:val="Listeafsnit"/>
        <w:numPr>
          <w:ilvl w:val="0"/>
          <w:numId w:val="6"/>
        </w:numPr>
        <w:spacing w:after="0" w:line="240" w:lineRule="auto"/>
        <w:rPr>
          <w:rFonts w:ascii="Calibri" w:hAnsi="Calibri" w:cs="Calibri"/>
          <w:sz w:val="24"/>
          <w:szCs w:val="24"/>
        </w:rPr>
      </w:pPr>
      <w:r w:rsidRPr="00693300">
        <w:rPr>
          <w:rFonts w:ascii="Calibri" w:hAnsi="Calibri" w:cs="Calibri"/>
          <w:sz w:val="24"/>
          <w:szCs w:val="24"/>
        </w:rPr>
        <w:t>P340: Flyt personen til et sted med frisk luft og sørg for, at vedkommende hviler i en stilling, som letter vejrtrækningen.</w:t>
      </w:r>
    </w:p>
    <w:p w14:paraId="68B5AE8A" w14:textId="5E62FA64" w:rsidR="00B23EF1" w:rsidRPr="00693300" w:rsidRDefault="00B23EF1" w:rsidP="00B23EF1">
      <w:pPr>
        <w:pStyle w:val="Listeafsnit"/>
        <w:numPr>
          <w:ilvl w:val="0"/>
          <w:numId w:val="6"/>
        </w:numPr>
        <w:spacing w:after="0" w:line="240" w:lineRule="auto"/>
        <w:rPr>
          <w:rFonts w:ascii="Calibri" w:hAnsi="Calibri" w:cs="Calibri"/>
          <w:sz w:val="24"/>
          <w:szCs w:val="24"/>
        </w:rPr>
      </w:pPr>
      <w:r w:rsidRPr="00693300">
        <w:rPr>
          <w:rFonts w:ascii="Calibri" w:hAnsi="Calibri" w:cs="Calibri"/>
          <w:sz w:val="24"/>
          <w:szCs w:val="24"/>
        </w:rPr>
        <w:t>P310: Ring omgående til en giftinformation eller en læge.</w:t>
      </w:r>
    </w:p>
    <w:p w14:paraId="1CF5D7E6" w14:textId="77777777" w:rsidR="00B23EF1" w:rsidRPr="00693300" w:rsidRDefault="00B23EF1" w:rsidP="00B23EF1">
      <w:pPr>
        <w:spacing w:after="0" w:line="240" w:lineRule="auto"/>
        <w:rPr>
          <w:rFonts w:ascii="Calibri" w:hAnsi="Calibri" w:cs="Calibri"/>
          <w:sz w:val="24"/>
          <w:szCs w:val="24"/>
        </w:rPr>
      </w:pPr>
    </w:p>
    <w:p w14:paraId="1E685E62" w14:textId="7FD88443" w:rsidR="00B23EF1" w:rsidRPr="00693300" w:rsidRDefault="00B23EF1" w:rsidP="00B23EF1">
      <w:pPr>
        <w:spacing w:after="0" w:line="240" w:lineRule="auto"/>
        <w:rPr>
          <w:rFonts w:ascii="Calibri" w:hAnsi="Calibri" w:cs="Calibri"/>
          <w:sz w:val="24"/>
          <w:szCs w:val="24"/>
        </w:rPr>
      </w:pPr>
      <w:proofErr w:type="spellStart"/>
      <w:r w:rsidRPr="00693300">
        <w:rPr>
          <w:rFonts w:ascii="Calibri" w:hAnsi="Calibri" w:cs="Calibri"/>
          <w:sz w:val="24"/>
          <w:szCs w:val="24"/>
        </w:rPr>
        <w:t>Kaliumnitrat</w:t>
      </w:r>
      <w:proofErr w:type="spellEnd"/>
      <w:r w:rsidRPr="00693300">
        <w:rPr>
          <w:rFonts w:ascii="Calibri" w:hAnsi="Calibri" w:cs="Calibri"/>
          <w:sz w:val="24"/>
          <w:szCs w:val="24"/>
        </w:rPr>
        <w:t xml:space="preserve"> på fast form er brandnærende. </w:t>
      </w:r>
      <w:r w:rsidR="00662CE0">
        <w:rPr>
          <w:rFonts w:ascii="Calibri" w:hAnsi="Calibri" w:cs="Calibri"/>
          <w:sz w:val="24"/>
          <w:szCs w:val="24"/>
        </w:rPr>
        <w:t>Undgå</w:t>
      </w:r>
      <w:r w:rsidR="006C470E">
        <w:rPr>
          <w:rFonts w:ascii="Calibri" w:hAnsi="Calibri" w:cs="Calibri"/>
          <w:sz w:val="24"/>
          <w:szCs w:val="24"/>
        </w:rPr>
        <w:t xml:space="preserve"> at indånde og</w:t>
      </w:r>
      <w:r w:rsidR="00662CE0">
        <w:rPr>
          <w:rFonts w:ascii="Calibri" w:hAnsi="Calibri" w:cs="Calibri"/>
          <w:sz w:val="24"/>
          <w:szCs w:val="24"/>
        </w:rPr>
        <w:t xml:space="preserve"> kontakt med hud</w:t>
      </w:r>
      <w:r w:rsidR="006C470E">
        <w:rPr>
          <w:rFonts w:ascii="Calibri" w:hAnsi="Calibri" w:cs="Calibri"/>
          <w:sz w:val="24"/>
          <w:szCs w:val="24"/>
        </w:rPr>
        <w:t>.</w:t>
      </w:r>
    </w:p>
    <w:p w14:paraId="24F9A88D" w14:textId="64B5627D" w:rsidR="00B23EF1" w:rsidRPr="00693300" w:rsidRDefault="00B23EF1" w:rsidP="00B23EF1">
      <w:pPr>
        <w:spacing w:after="0" w:line="240" w:lineRule="auto"/>
        <w:rPr>
          <w:rFonts w:ascii="Calibri" w:hAnsi="Calibri" w:cs="Calibri"/>
          <w:sz w:val="24"/>
          <w:szCs w:val="24"/>
        </w:rPr>
      </w:pPr>
    </w:p>
    <w:p w14:paraId="18C3DFA0" w14:textId="77D18C87" w:rsidR="00B23EF1" w:rsidRPr="00693300" w:rsidRDefault="00B23EF1" w:rsidP="00B23EF1">
      <w:pPr>
        <w:spacing w:after="0" w:line="240" w:lineRule="auto"/>
        <w:rPr>
          <w:rFonts w:ascii="Calibri" w:hAnsi="Calibri" w:cs="Calibri"/>
          <w:sz w:val="24"/>
          <w:szCs w:val="24"/>
        </w:rPr>
      </w:pPr>
    </w:p>
    <w:p w14:paraId="2D66ABA8" w14:textId="77777777" w:rsidR="00B23EF1" w:rsidRPr="00693300" w:rsidRDefault="00B23EF1" w:rsidP="00B23EF1">
      <w:pPr>
        <w:spacing w:after="0" w:line="240" w:lineRule="auto"/>
        <w:rPr>
          <w:rFonts w:ascii="Calibri" w:hAnsi="Calibri" w:cs="Calibri"/>
          <w:b/>
          <w:bCs/>
          <w:sz w:val="24"/>
          <w:szCs w:val="24"/>
          <w:u w:val="single"/>
        </w:rPr>
      </w:pPr>
      <w:r w:rsidRPr="00693300">
        <w:rPr>
          <w:rFonts w:ascii="Calibri" w:hAnsi="Calibri" w:cs="Calibri"/>
          <w:b/>
          <w:bCs/>
          <w:sz w:val="24"/>
          <w:szCs w:val="24"/>
          <w:u w:val="single"/>
        </w:rPr>
        <w:t>KSCN</w:t>
      </w:r>
    </w:p>
    <w:p w14:paraId="56D41E27" w14:textId="26C6C7DB" w:rsidR="00B23EF1" w:rsidRPr="00693300" w:rsidRDefault="00B23EF1" w:rsidP="00B23EF1">
      <w:pPr>
        <w:rPr>
          <w:rFonts w:ascii="Calibri" w:hAnsi="Calibri" w:cs="Calibri"/>
          <w:sz w:val="24"/>
          <w:szCs w:val="24"/>
        </w:rPr>
      </w:pPr>
      <w:r w:rsidRPr="00693300">
        <w:rPr>
          <w:rFonts w:ascii="Calibri" w:hAnsi="Calibri" w:cs="Calibri"/>
          <w:noProof/>
        </w:rPr>
        <w:drawing>
          <wp:anchor distT="0" distB="0" distL="114300" distR="114300" simplePos="0" relativeHeight="251669504" behindDoc="0" locked="0" layoutInCell="1" allowOverlap="1" wp14:anchorId="76614132" wp14:editId="5A13DC90">
            <wp:simplePos x="0" y="0"/>
            <wp:positionH relativeFrom="column">
              <wp:posOffset>898332</wp:posOffset>
            </wp:positionH>
            <wp:positionV relativeFrom="paragraph">
              <wp:posOffset>301625</wp:posOffset>
            </wp:positionV>
            <wp:extent cx="719203" cy="720000"/>
            <wp:effectExtent l="0" t="0" r="5080" b="4445"/>
            <wp:wrapSquare wrapText="bothSides"/>
            <wp:docPr id="850100241" name="Billede 4" descr="Et billede, der indeholder Trafikskilt, skilt/te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25664" name="Billede 4" descr="Et billede, der indeholder Trafikskilt, skilt/tegn&#10;&#10;Indhold genereret af kunstig intelligens kan være forke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203"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300">
        <w:rPr>
          <w:rFonts w:ascii="Calibri" w:hAnsi="Calibri" w:cs="Calibri"/>
          <w:noProof/>
          <w:sz w:val="24"/>
          <w:szCs w:val="24"/>
          <w:u w:val="single"/>
        </w:rPr>
        <w:drawing>
          <wp:anchor distT="0" distB="0" distL="114300" distR="114300" simplePos="0" relativeHeight="251670528" behindDoc="0" locked="0" layoutInCell="1" allowOverlap="1" wp14:anchorId="39942297" wp14:editId="02FFCBA2">
            <wp:simplePos x="0" y="0"/>
            <wp:positionH relativeFrom="column">
              <wp:posOffset>0</wp:posOffset>
            </wp:positionH>
            <wp:positionV relativeFrom="paragraph">
              <wp:posOffset>301625</wp:posOffset>
            </wp:positionV>
            <wp:extent cx="720000" cy="720000"/>
            <wp:effectExtent l="0" t="0" r="4445" b="4445"/>
            <wp:wrapSquare wrapText="bothSides"/>
            <wp:docPr id="1559729503" name="Picture 4" descr="Et billede, der indeholder Trafikskilt, skilt/tegn,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95933" name="Picture 4" descr="Et billede, der indeholder Trafikskilt, skilt/tegn, design&#10;&#10;Indhold genereret af kunstig intelligens kan være forke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89203" w14:textId="5A11E68C" w:rsidR="00440733" w:rsidRDefault="00440733" w:rsidP="00B23EF1">
      <w:pPr>
        <w:rPr>
          <w:rFonts w:ascii="Calibri" w:hAnsi="Calibri" w:cs="Calibri"/>
          <w:sz w:val="24"/>
          <w:szCs w:val="24"/>
          <w:u w:val="single"/>
        </w:rPr>
      </w:pPr>
      <w:r>
        <w:rPr>
          <w:rFonts w:ascii="Calibri" w:hAnsi="Calibri" w:cs="Calibri"/>
          <w:sz w:val="24"/>
          <w:szCs w:val="24"/>
          <w:u w:val="single"/>
        </w:rPr>
        <w:t>Supplerende fareoplysninger:</w:t>
      </w:r>
    </w:p>
    <w:p w14:paraId="76208F65" w14:textId="4DA9DFC7" w:rsidR="00440733" w:rsidRPr="00693300" w:rsidRDefault="00440733" w:rsidP="00440733">
      <w:pPr>
        <w:rPr>
          <w:rFonts w:ascii="Calibri" w:hAnsi="Calibri" w:cs="Calibri"/>
          <w:sz w:val="24"/>
          <w:szCs w:val="24"/>
        </w:rPr>
      </w:pPr>
      <w:r w:rsidRPr="00693300">
        <w:rPr>
          <w:rFonts w:ascii="Calibri" w:hAnsi="Calibri" w:cs="Calibri"/>
          <w:sz w:val="24"/>
          <w:szCs w:val="24"/>
        </w:rPr>
        <w:t>EUH 032:</w:t>
      </w:r>
      <w:r>
        <w:rPr>
          <w:rFonts w:ascii="Calibri" w:hAnsi="Calibri" w:cs="Calibri"/>
          <w:sz w:val="24"/>
          <w:szCs w:val="24"/>
        </w:rPr>
        <w:t xml:space="preserve"> </w:t>
      </w:r>
      <w:r w:rsidRPr="000C0372">
        <w:rPr>
          <w:rFonts w:ascii="Calibri" w:hAnsi="Calibri" w:cs="Calibri"/>
          <w:sz w:val="24"/>
          <w:szCs w:val="24"/>
        </w:rPr>
        <w:t>Udvikler meget giftig gas ved kontakt med syre.</w:t>
      </w:r>
    </w:p>
    <w:p w14:paraId="0F74279E" w14:textId="77777777" w:rsidR="00440733" w:rsidRDefault="00440733" w:rsidP="00B23EF1">
      <w:pPr>
        <w:rPr>
          <w:rFonts w:ascii="Calibri" w:hAnsi="Calibri" w:cs="Calibri"/>
          <w:sz w:val="24"/>
          <w:szCs w:val="24"/>
          <w:u w:val="single"/>
        </w:rPr>
      </w:pPr>
    </w:p>
    <w:p w14:paraId="22959B02" w14:textId="62C0495C" w:rsidR="00B23EF1" w:rsidRPr="00693300" w:rsidRDefault="00B23EF1" w:rsidP="00440733">
      <w:pPr>
        <w:ind w:left="1304" w:firstLine="1304"/>
        <w:rPr>
          <w:rFonts w:ascii="Calibri" w:hAnsi="Calibri" w:cs="Calibri"/>
          <w:sz w:val="24"/>
          <w:szCs w:val="24"/>
          <w:u w:val="single"/>
        </w:rPr>
      </w:pPr>
      <w:r w:rsidRPr="00693300">
        <w:rPr>
          <w:rFonts w:ascii="Calibri" w:hAnsi="Calibri" w:cs="Calibri"/>
          <w:sz w:val="24"/>
          <w:szCs w:val="24"/>
          <w:u w:val="single"/>
        </w:rPr>
        <w:t>H-sætninger:</w:t>
      </w:r>
    </w:p>
    <w:p w14:paraId="1D00EC13" w14:textId="652785BC" w:rsidR="00B23EF1" w:rsidRPr="00693300" w:rsidRDefault="00B23EF1" w:rsidP="00440733">
      <w:pPr>
        <w:ind w:left="1304" w:firstLine="1304"/>
        <w:rPr>
          <w:rFonts w:ascii="Calibri" w:hAnsi="Calibri" w:cs="Calibri"/>
          <w:sz w:val="24"/>
          <w:szCs w:val="24"/>
        </w:rPr>
      </w:pPr>
      <w:r w:rsidRPr="00693300">
        <w:rPr>
          <w:rFonts w:ascii="Calibri" w:hAnsi="Calibri" w:cs="Calibri"/>
          <w:sz w:val="24"/>
          <w:szCs w:val="24"/>
        </w:rPr>
        <w:t>H302:</w:t>
      </w:r>
      <w:r w:rsidR="00CC1D76">
        <w:rPr>
          <w:rFonts w:ascii="Calibri" w:hAnsi="Calibri" w:cs="Calibri"/>
          <w:sz w:val="24"/>
          <w:szCs w:val="24"/>
        </w:rPr>
        <w:t xml:space="preserve"> Farlig ved indtagelse</w:t>
      </w:r>
      <w:r w:rsidR="00826711">
        <w:rPr>
          <w:rFonts w:ascii="Calibri" w:hAnsi="Calibri" w:cs="Calibri"/>
          <w:sz w:val="24"/>
          <w:szCs w:val="24"/>
        </w:rPr>
        <w:t>.</w:t>
      </w:r>
    </w:p>
    <w:p w14:paraId="476D4BC0" w14:textId="2ED35965" w:rsidR="00B23EF1" w:rsidRPr="00693300" w:rsidRDefault="00B23EF1" w:rsidP="00B23EF1">
      <w:pPr>
        <w:pStyle w:val="Listeafsnit"/>
        <w:numPr>
          <w:ilvl w:val="0"/>
          <w:numId w:val="18"/>
        </w:numPr>
        <w:rPr>
          <w:rFonts w:ascii="Calibri" w:hAnsi="Calibri" w:cs="Calibri"/>
          <w:sz w:val="24"/>
          <w:szCs w:val="24"/>
        </w:rPr>
      </w:pPr>
      <w:r w:rsidRPr="00693300">
        <w:rPr>
          <w:rFonts w:ascii="Calibri" w:hAnsi="Calibri" w:cs="Calibri"/>
          <w:sz w:val="24"/>
          <w:szCs w:val="24"/>
        </w:rPr>
        <w:t>H312:</w:t>
      </w:r>
      <w:r w:rsidR="00826711">
        <w:rPr>
          <w:rFonts w:ascii="Calibri" w:hAnsi="Calibri" w:cs="Calibri"/>
          <w:sz w:val="24"/>
          <w:szCs w:val="24"/>
        </w:rPr>
        <w:t xml:space="preserve"> Farlig ved hudkontakt. </w:t>
      </w:r>
    </w:p>
    <w:p w14:paraId="46FFDD17" w14:textId="3FBABCF6" w:rsidR="00B23EF1" w:rsidRPr="00693300" w:rsidRDefault="00B23EF1" w:rsidP="00B23EF1">
      <w:pPr>
        <w:pStyle w:val="Listeafsnit"/>
        <w:numPr>
          <w:ilvl w:val="0"/>
          <w:numId w:val="18"/>
        </w:numPr>
        <w:rPr>
          <w:rFonts w:ascii="Calibri" w:hAnsi="Calibri" w:cs="Calibri"/>
          <w:sz w:val="24"/>
          <w:szCs w:val="24"/>
        </w:rPr>
      </w:pPr>
      <w:r w:rsidRPr="00693300">
        <w:rPr>
          <w:rFonts w:ascii="Calibri" w:hAnsi="Calibri" w:cs="Calibri"/>
          <w:sz w:val="24"/>
          <w:szCs w:val="24"/>
        </w:rPr>
        <w:t>H332:</w:t>
      </w:r>
      <w:r w:rsidR="00826711">
        <w:rPr>
          <w:rFonts w:ascii="Calibri" w:hAnsi="Calibri" w:cs="Calibri"/>
          <w:sz w:val="24"/>
          <w:szCs w:val="24"/>
        </w:rPr>
        <w:t xml:space="preserve"> Farlig ved indånding.</w:t>
      </w:r>
    </w:p>
    <w:p w14:paraId="60D19B1D" w14:textId="56A71198" w:rsidR="00B23EF1" w:rsidRPr="00693300" w:rsidRDefault="00B23EF1" w:rsidP="00B23EF1">
      <w:pPr>
        <w:ind w:left="1304" w:firstLine="1304"/>
        <w:rPr>
          <w:rFonts w:ascii="Calibri" w:hAnsi="Calibri" w:cs="Calibri"/>
          <w:sz w:val="24"/>
          <w:szCs w:val="24"/>
        </w:rPr>
      </w:pPr>
      <w:r w:rsidRPr="00693300">
        <w:rPr>
          <w:rFonts w:ascii="Calibri" w:hAnsi="Calibri" w:cs="Calibri"/>
          <w:sz w:val="24"/>
          <w:szCs w:val="24"/>
        </w:rPr>
        <w:t xml:space="preserve">  H318:</w:t>
      </w:r>
      <w:r w:rsidR="002D7A5B">
        <w:rPr>
          <w:rFonts w:ascii="Calibri" w:hAnsi="Calibri" w:cs="Calibri"/>
          <w:sz w:val="24"/>
          <w:szCs w:val="24"/>
        </w:rPr>
        <w:t xml:space="preserve"> </w:t>
      </w:r>
      <w:r w:rsidR="002D7A5B" w:rsidRPr="002D7A5B">
        <w:rPr>
          <w:rFonts w:ascii="Calibri" w:hAnsi="Calibri" w:cs="Calibri"/>
          <w:sz w:val="24"/>
          <w:szCs w:val="24"/>
        </w:rPr>
        <w:t>Forårsager alvorlig øjenskade.</w:t>
      </w:r>
    </w:p>
    <w:p w14:paraId="5168575C" w14:textId="77777777" w:rsidR="001652EE" w:rsidRDefault="00B23EF1" w:rsidP="002D7A5B">
      <w:pPr>
        <w:ind w:left="2608"/>
        <w:rPr>
          <w:rFonts w:ascii="Calibri" w:hAnsi="Calibri" w:cs="Calibri"/>
          <w:sz w:val="24"/>
          <w:szCs w:val="24"/>
        </w:rPr>
      </w:pPr>
      <w:r w:rsidRPr="00693300">
        <w:rPr>
          <w:rFonts w:ascii="Calibri" w:hAnsi="Calibri" w:cs="Calibri"/>
          <w:sz w:val="24"/>
          <w:szCs w:val="24"/>
        </w:rPr>
        <w:t xml:space="preserve">  H412:</w:t>
      </w:r>
      <w:r w:rsidR="002D7A5B">
        <w:rPr>
          <w:rFonts w:ascii="Calibri" w:hAnsi="Calibri" w:cs="Calibri"/>
          <w:sz w:val="24"/>
          <w:szCs w:val="24"/>
        </w:rPr>
        <w:t xml:space="preserve"> </w:t>
      </w:r>
      <w:r w:rsidR="002D7A5B" w:rsidRPr="002D7A5B">
        <w:rPr>
          <w:rFonts w:ascii="Calibri" w:hAnsi="Calibri" w:cs="Calibri"/>
          <w:sz w:val="24"/>
          <w:szCs w:val="24"/>
        </w:rPr>
        <w:t>Skadelig for vandlevende organismer</w:t>
      </w:r>
      <w:r w:rsidR="001652EE">
        <w:rPr>
          <w:rFonts w:ascii="Calibri" w:hAnsi="Calibri" w:cs="Calibri"/>
          <w:sz w:val="24"/>
          <w:szCs w:val="24"/>
        </w:rPr>
        <w:t xml:space="preserve"> m.</w:t>
      </w:r>
      <w:r w:rsidR="002D7A5B" w:rsidRPr="002D7A5B">
        <w:rPr>
          <w:rFonts w:ascii="Calibri" w:hAnsi="Calibri" w:cs="Calibri"/>
          <w:sz w:val="24"/>
          <w:szCs w:val="24"/>
        </w:rPr>
        <w:t xml:space="preserve"> langvarige</w:t>
      </w:r>
      <w:r w:rsidR="001652EE">
        <w:rPr>
          <w:rFonts w:ascii="Calibri" w:hAnsi="Calibri" w:cs="Calibri"/>
          <w:sz w:val="24"/>
          <w:szCs w:val="24"/>
        </w:rPr>
        <w:t xml:space="preserve"> </w:t>
      </w:r>
    </w:p>
    <w:p w14:paraId="6438869E" w14:textId="43514B32" w:rsidR="00B23EF1" w:rsidRPr="00693300" w:rsidRDefault="001652EE" w:rsidP="001652EE">
      <w:pPr>
        <w:ind w:left="2608"/>
        <w:rPr>
          <w:rFonts w:ascii="Calibri" w:hAnsi="Calibri" w:cs="Calibri"/>
          <w:sz w:val="24"/>
          <w:szCs w:val="24"/>
        </w:rPr>
      </w:pPr>
      <w:r>
        <w:rPr>
          <w:rFonts w:ascii="Calibri" w:hAnsi="Calibri" w:cs="Calibri"/>
          <w:sz w:val="24"/>
          <w:szCs w:val="24"/>
        </w:rPr>
        <w:t xml:space="preserve">  </w:t>
      </w:r>
      <w:r w:rsidR="002D7A5B" w:rsidRPr="002D7A5B">
        <w:rPr>
          <w:rFonts w:ascii="Calibri" w:hAnsi="Calibri" w:cs="Calibri"/>
          <w:sz w:val="24"/>
          <w:szCs w:val="24"/>
        </w:rPr>
        <w:t>virkninger.</w:t>
      </w:r>
    </w:p>
    <w:p w14:paraId="6791487E" w14:textId="77777777" w:rsidR="00B23EF1" w:rsidRPr="00693300" w:rsidRDefault="00B23EF1" w:rsidP="00B23EF1">
      <w:pPr>
        <w:ind w:left="1304" w:firstLine="1304"/>
        <w:rPr>
          <w:rFonts w:ascii="Calibri" w:hAnsi="Calibri" w:cs="Calibri"/>
          <w:sz w:val="24"/>
          <w:szCs w:val="24"/>
        </w:rPr>
      </w:pPr>
    </w:p>
    <w:p w14:paraId="4B96F598" w14:textId="77777777" w:rsidR="00B23EF1" w:rsidRPr="002607E1" w:rsidRDefault="00B23EF1" w:rsidP="00B23EF1">
      <w:pPr>
        <w:ind w:left="1304" w:firstLine="1304"/>
        <w:rPr>
          <w:rFonts w:ascii="Calibri" w:hAnsi="Calibri" w:cs="Calibri"/>
          <w:sz w:val="24"/>
          <w:szCs w:val="24"/>
          <w:u w:val="single"/>
        </w:rPr>
      </w:pPr>
      <w:r w:rsidRPr="00693300">
        <w:rPr>
          <w:rFonts w:ascii="Calibri" w:hAnsi="Calibri" w:cs="Calibri"/>
          <w:sz w:val="24"/>
          <w:szCs w:val="24"/>
        </w:rPr>
        <w:t xml:space="preserve">  </w:t>
      </w:r>
      <w:r w:rsidRPr="002607E1">
        <w:rPr>
          <w:rFonts w:ascii="Calibri" w:hAnsi="Calibri" w:cs="Calibri"/>
          <w:sz w:val="24"/>
          <w:szCs w:val="24"/>
          <w:u w:val="single"/>
        </w:rPr>
        <w:t>P-sætninger:</w:t>
      </w:r>
    </w:p>
    <w:p w14:paraId="7958B0AA" w14:textId="7ECE26CB" w:rsidR="00B23EF1" w:rsidRDefault="00B23EF1" w:rsidP="00B23EF1">
      <w:pPr>
        <w:ind w:left="1304" w:firstLine="1304"/>
        <w:rPr>
          <w:rFonts w:ascii="Calibri" w:hAnsi="Calibri" w:cs="Calibri"/>
          <w:sz w:val="24"/>
          <w:szCs w:val="24"/>
        </w:rPr>
      </w:pPr>
      <w:r w:rsidRPr="00693300">
        <w:rPr>
          <w:rFonts w:ascii="Calibri" w:hAnsi="Calibri" w:cs="Calibri"/>
          <w:sz w:val="24"/>
          <w:szCs w:val="24"/>
        </w:rPr>
        <w:t xml:space="preserve">  P273: </w:t>
      </w:r>
      <w:r w:rsidR="00AE2408" w:rsidRPr="00AE2408">
        <w:rPr>
          <w:rFonts w:ascii="Calibri" w:hAnsi="Calibri" w:cs="Calibri"/>
          <w:sz w:val="24"/>
          <w:szCs w:val="24"/>
        </w:rPr>
        <w:t>Undgå udledning til miljøet.</w:t>
      </w:r>
    </w:p>
    <w:p w14:paraId="4268FE1C" w14:textId="77777777" w:rsidR="00904387" w:rsidRDefault="008E7CAF" w:rsidP="00F03727">
      <w:pPr>
        <w:ind w:left="2608"/>
        <w:rPr>
          <w:rFonts w:ascii="Calibri" w:hAnsi="Calibri" w:cs="Calibri"/>
          <w:sz w:val="24"/>
          <w:szCs w:val="24"/>
        </w:rPr>
      </w:pPr>
      <w:r>
        <w:rPr>
          <w:rFonts w:ascii="Calibri" w:hAnsi="Calibri" w:cs="Calibri"/>
          <w:sz w:val="24"/>
          <w:szCs w:val="24"/>
        </w:rPr>
        <w:t xml:space="preserve">  </w:t>
      </w:r>
      <w:r w:rsidR="00723A8C">
        <w:rPr>
          <w:rFonts w:ascii="Calibri" w:hAnsi="Calibri" w:cs="Calibri"/>
          <w:sz w:val="24"/>
          <w:szCs w:val="24"/>
        </w:rPr>
        <w:t>P280</w:t>
      </w:r>
      <w:r>
        <w:rPr>
          <w:rFonts w:ascii="Calibri" w:hAnsi="Calibri" w:cs="Calibri"/>
          <w:sz w:val="24"/>
          <w:szCs w:val="24"/>
        </w:rPr>
        <w:t xml:space="preserve">: </w:t>
      </w:r>
      <w:r w:rsidR="00F03727" w:rsidRPr="00693300">
        <w:rPr>
          <w:rFonts w:ascii="Calibri" w:hAnsi="Calibri" w:cs="Calibri"/>
          <w:sz w:val="24"/>
          <w:szCs w:val="24"/>
        </w:rPr>
        <w:t xml:space="preserve">Bær beskyttelseshandsker, beskyttelsestøj og </w:t>
      </w:r>
    </w:p>
    <w:p w14:paraId="1AEF4121" w14:textId="21C57139" w:rsidR="00723A8C" w:rsidRDefault="00904387" w:rsidP="00F03727">
      <w:pPr>
        <w:ind w:left="2608"/>
        <w:rPr>
          <w:rFonts w:ascii="Calibri" w:hAnsi="Calibri" w:cs="Calibri"/>
          <w:sz w:val="24"/>
          <w:szCs w:val="24"/>
        </w:rPr>
      </w:pPr>
      <w:r>
        <w:rPr>
          <w:rFonts w:ascii="Calibri" w:hAnsi="Calibri" w:cs="Calibri"/>
          <w:sz w:val="24"/>
          <w:szCs w:val="24"/>
        </w:rPr>
        <w:t xml:space="preserve">  </w:t>
      </w:r>
      <w:r w:rsidR="00F03727" w:rsidRPr="00693300">
        <w:rPr>
          <w:rFonts w:ascii="Calibri" w:hAnsi="Calibri" w:cs="Calibri"/>
          <w:sz w:val="24"/>
          <w:szCs w:val="24"/>
        </w:rPr>
        <w:t>øjenbeskyttelse.</w:t>
      </w:r>
    </w:p>
    <w:p w14:paraId="4D744AB9" w14:textId="1F052AD2" w:rsidR="008E7CAF" w:rsidRDefault="008E7CAF" w:rsidP="00B23EF1">
      <w:pPr>
        <w:ind w:left="1304" w:firstLine="1304"/>
        <w:rPr>
          <w:rFonts w:ascii="Calibri" w:hAnsi="Calibri" w:cs="Calibri"/>
          <w:sz w:val="24"/>
          <w:szCs w:val="24"/>
        </w:rPr>
      </w:pPr>
      <w:r>
        <w:rPr>
          <w:rFonts w:ascii="Calibri" w:hAnsi="Calibri" w:cs="Calibri"/>
          <w:sz w:val="24"/>
          <w:szCs w:val="24"/>
        </w:rPr>
        <w:t xml:space="preserve">  P301</w:t>
      </w:r>
      <w:r w:rsidR="00D45A79">
        <w:rPr>
          <w:rFonts w:ascii="Calibri" w:hAnsi="Calibri" w:cs="Calibri"/>
          <w:sz w:val="24"/>
          <w:szCs w:val="24"/>
        </w:rPr>
        <w:t xml:space="preserve">: </w:t>
      </w:r>
      <w:r w:rsidR="00E90E56" w:rsidRPr="00E90E56">
        <w:rPr>
          <w:rFonts w:ascii="Calibri" w:hAnsi="Calibri" w:cs="Calibri"/>
          <w:sz w:val="24"/>
          <w:szCs w:val="24"/>
        </w:rPr>
        <w:t>I tilfælde af indtagelse: </w:t>
      </w:r>
    </w:p>
    <w:p w14:paraId="4E81AD7B" w14:textId="0150BFA6" w:rsidR="00D45A79" w:rsidRPr="00D45A79" w:rsidRDefault="00D45A79" w:rsidP="00D45A79">
      <w:pPr>
        <w:pStyle w:val="Listeafsnit"/>
        <w:numPr>
          <w:ilvl w:val="0"/>
          <w:numId w:val="20"/>
        </w:numPr>
        <w:rPr>
          <w:rFonts w:ascii="Calibri" w:hAnsi="Calibri" w:cs="Calibri"/>
          <w:sz w:val="24"/>
          <w:szCs w:val="24"/>
        </w:rPr>
      </w:pPr>
      <w:r>
        <w:rPr>
          <w:rFonts w:ascii="Calibri" w:hAnsi="Calibri" w:cs="Calibri"/>
          <w:sz w:val="24"/>
          <w:szCs w:val="24"/>
        </w:rPr>
        <w:t>P312</w:t>
      </w:r>
      <w:r w:rsidR="00E90E56">
        <w:rPr>
          <w:rFonts w:ascii="Calibri" w:hAnsi="Calibri" w:cs="Calibri"/>
          <w:sz w:val="24"/>
          <w:szCs w:val="24"/>
        </w:rPr>
        <w:t xml:space="preserve">: </w:t>
      </w:r>
      <w:r w:rsidR="00E90E56" w:rsidRPr="00E90E56">
        <w:rPr>
          <w:rFonts w:ascii="Calibri" w:hAnsi="Calibri" w:cs="Calibri"/>
          <w:sz w:val="24"/>
          <w:szCs w:val="24"/>
        </w:rPr>
        <w:t>I tilfælde af ubehag ring til en GIFTINFORMATION eller en læge.</w:t>
      </w:r>
    </w:p>
    <w:p w14:paraId="632C2C91" w14:textId="428A2EB8" w:rsidR="008E7CAF" w:rsidRPr="00693300" w:rsidRDefault="00D45A79" w:rsidP="00D45A79">
      <w:pPr>
        <w:ind w:left="1304" w:firstLine="1304"/>
        <w:rPr>
          <w:rFonts w:ascii="Calibri" w:hAnsi="Calibri" w:cs="Calibri"/>
          <w:sz w:val="24"/>
          <w:szCs w:val="24"/>
        </w:rPr>
      </w:pPr>
      <w:r>
        <w:rPr>
          <w:rFonts w:ascii="Calibri" w:hAnsi="Calibri" w:cs="Calibri"/>
          <w:sz w:val="24"/>
          <w:szCs w:val="24"/>
        </w:rPr>
        <w:t xml:space="preserve">  P</w:t>
      </w:r>
      <w:r w:rsidR="008E7CAF" w:rsidRPr="00693300">
        <w:rPr>
          <w:rFonts w:ascii="Calibri" w:hAnsi="Calibri" w:cs="Calibri"/>
          <w:sz w:val="24"/>
          <w:szCs w:val="24"/>
        </w:rPr>
        <w:t>302:</w:t>
      </w:r>
      <w:r w:rsidR="00E90E56">
        <w:rPr>
          <w:rFonts w:ascii="Calibri" w:hAnsi="Calibri" w:cs="Calibri"/>
          <w:sz w:val="24"/>
          <w:szCs w:val="24"/>
        </w:rPr>
        <w:t xml:space="preserve"> </w:t>
      </w:r>
      <w:r w:rsidR="00D830BC" w:rsidRPr="00D830BC">
        <w:rPr>
          <w:rFonts w:ascii="Calibri" w:hAnsi="Calibri" w:cs="Calibri"/>
          <w:sz w:val="24"/>
          <w:szCs w:val="24"/>
        </w:rPr>
        <w:t>Ved kontakt med huden:</w:t>
      </w:r>
    </w:p>
    <w:p w14:paraId="30B6A173" w14:textId="1EF15C6C" w:rsidR="008E7CAF" w:rsidRPr="00693300" w:rsidRDefault="00871828" w:rsidP="008E7CAF">
      <w:pPr>
        <w:pStyle w:val="Listeafsnit"/>
        <w:numPr>
          <w:ilvl w:val="0"/>
          <w:numId w:val="19"/>
        </w:numPr>
        <w:rPr>
          <w:rFonts w:ascii="Calibri" w:hAnsi="Calibri" w:cs="Calibri"/>
          <w:sz w:val="24"/>
          <w:szCs w:val="24"/>
        </w:rPr>
      </w:pPr>
      <w:r>
        <w:rPr>
          <w:rFonts w:ascii="Calibri" w:hAnsi="Calibri" w:cs="Calibri"/>
          <w:sz w:val="24"/>
          <w:szCs w:val="24"/>
        </w:rPr>
        <w:t>P</w:t>
      </w:r>
      <w:r w:rsidR="008E7CAF" w:rsidRPr="00693300">
        <w:rPr>
          <w:rFonts w:ascii="Calibri" w:hAnsi="Calibri" w:cs="Calibri"/>
          <w:sz w:val="24"/>
          <w:szCs w:val="24"/>
        </w:rPr>
        <w:t>3</w:t>
      </w:r>
      <w:r w:rsidR="00D45A79">
        <w:rPr>
          <w:rFonts w:ascii="Calibri" w:hAnsi="Calibri" w:cs="Calibri"/>
          <w:sz w:val="24"/>
          <w:szCs w:val="24"/>
        </w:rPr>
        <w:t>52</w:t>
      </w:r>
      <w:r w:rsidR="00194977">
        <w:rPr>
          <w:rFonts w:ascii="Calibri" w:hAnsi="Calibri" w:cs="Calibri"/>
          <w:sz w:val="24"/>
          <w:szCs w:val="24"/>
        </w:rPr>
        <w:t>.1</w:t>
      </w:r>
      <w:r w:rsidR="008E7CAF" w:rsidRPr="00693300">
        <w:rPr>
          <w:rFonts w:ascii="Calibri" w:hAnsi="Calibri" w:cs="Calibri"/>
          <w:sz w:val="24"/>
          <w:szCs w:val="24"/>
        </w:rPr>
        <w:t>:</w:t>
      </w:r>
      <w:r w:rsidR="00B16080">
        <w:rPr>
          <w:rFonts w:ascii="Calibri" w:hAnsi="Calibri" w:cs="Calibri"/>
          <w:sz w:val="24"/>
          <w:szCs w:val="24"/>
        </w:rPr>
        <w:t xml:space="preserve"> </w:t>
      </w:r>
      <w:r w:rsidR="00B16080" w:rsidRPr="00B16080">
        <w:rPr>
          <w:rFonts w:ascii="Calibri" w:hAnsi="Calibri" w:cs="Calibri"/>
          <w:sz w:val="24"/>
          <w:szCs w:val="24"/>
        </w:rPr>
        <w:t>Vask med rigelig</w:t>
      </w:r>
      <w:r w:rsidR="00194977">
        <w:rPr>
          <w:rFonts w:ascii="Calibri" w:hAnsi="Calibri" w:cs="Calibri"/>
          <w:sz w:val="24"/>
          <w:szCs w:val="24"/>
        </w:rPr>
        <w:t>t</w:t>
      </w:r>
      <w:r w:rsidR="00B16080" w:rsidRPr="00B16080">
        <w:rPr>
          <w:rFonts w:ascii="Calibri" w:hAnsi="Calibri" w:cs="Calibri"/>
          <w:sz w:val="24"/>
          <w:szCs w:val="24"/>
        </w:rPr>
        <w:t xml:space="preserve"> vand.</w:t>
      </w:r>
    </w:p>
    <w:p w14:paraId="695C8C65" w14:textId="01731579" w:rsidR="008E7CAF" w:rsidRPr="00693300" w:rsidRDefault="00871828" w:rsidP="008E7CAF">
      <w:pPr>
        <w:pStyle w:val="Listeafsnit"/>
        <w:numPr>
          <w:ilvl w:val="0"/>
          <w:numId w:val="19"/>
        </w:numPr>
        <w:rPr>
          <w:rFonts w:ascii="Calibri" w:hAnsi="Calibri" w:cs="Calibri"/>
          <w:sz w:val="24"/>
          <w:szCs w:val="24"/>
        </w:rPr>
      </w:pPr>
      <w:r>
        <w:rPr>
          <w:rFonts w:ascii="Calibri" w:hAnsi="Calibri" w:cs="Calibri"/>
          <w:sz w:val="24"/>
          <w:szCs w:val="24"/>
        </w:rPr>
        <w:t>P</w:t>
      </w:r>
      <w:r w:rsidR="008E7CAF" w:rsidRPr="00693300">
        <w:rPr>
          <w:rFonts w:ascii="Calibri" w:hAnsi="Calibri" w:cs="Calibri"/>
          <w:sz w:val="24"/>
          <w:szCs w:val="24"/>
        </w:rPr>
        <w:t>3</w:t>
      </w:r>
      <w:r w:rsidR="00C74E45">
        <w:rPr>
          <w:rFonts w:ascii="Calibri" w:hAnsi="Calibri" w:cs="Calibri"/>
          <w:sz w:val="24"/>
          <w:szCs w:val="24"/>
        </w:rPr>
        <w:t>12</w:t>
      </w:r>
      <w:r w:rsidR="008E7CAF" w:rsidRPr="00693300">
        <w:rPr>
          <w:rFonts w:ascii="Calibri" w:hAnsi="Calibri" w:cs="Calibri"/>
          <w:sz w:val="24"/>
          <w:szCs w:val="24"/>
        </w:rPr>
        <w:t>:</w:t>
      </w:r>
      <w:r w:rsidR="00C473E6">
        <w:rPr>
          <w:rFonts w:ascii="Calibri" w:hAnsi="Calibri" w:cs="Calibri"/>
          <w:sz w:val="24"/>
          <w:szCs w:val="24"/>
        </w:rPr>
        <w:t xml:space="preserve"> </w:t>
      </w:r>
      <w:r w:rsidR="00C473E6" w:rsidRPr="00C473E6">
        <w:rPr>
          <w:rFonts w:ascii="Calibri" w:hAnsi="Calibri" w:cs="Calibri"/>
          <w:sz w:val="24"/>
          <w:szCs w:val="24"/>
        </w:rPr>
        <w:t>I tilfælde af ubehag ring til en GIFTINFORMATION eller en læge.</w:t>
      </w:r>
    </w:p>
    <w:p w14:paraId="60475465" w14:textId="4A60CA52" w:rsidR="00C74E45" w:rsidRPr="00693300" w:rsidRDefault="00904387" w:rsidP="00C74E45">
      <w:pPr>
        <w:ind w:left="1304" w:firstLine="1304"/>
        <w:rPr>
          <w:rFonts w:ascii="Calibri" w:hAnsi="Calibri" w:cs="Calibri"/>
          <w:sz w:val="24"/>
          <w:szCs w:val="24"/>
        </w:rPr>
      </w:pPr>
      <w:r>
        <w:rPr>
          <w:rFonts w:ascii="Calibri" w:hAnsi="Calibri" w:cs="Calibri"/>
          <w:sz w:val="24"/>
          <w:szCs w:val="24"/>
        </w:rPr>
        <w:t xml:space="preserve">  </w:t>
      </w:r>
      <w:r w:rsidR="00C74E45">
        <w:rPr>
          <w:rFonts w:ascii="Calibri" w:hAnsi="Calibri" w:cs="Calibri"/>
          <w:sz w:val="24"/>
          <w:szCs w:val="24"/>
        </w:rPr>
        <w:t>P</w:t>
      </w:r>
      <w:r w:rsidR="00C74E45" w:rsidRPr="00693300">
        <w:rPr>
          <w:rFonts w:ascii="Calibri" w:hAnsi="Calibri" w:cs="Calibri"/>
          <w:sz w:val="24"/>
          <w:szCs w:val="24"/>
        </w:rPr>
        <w:t>30</w:t>
      </w:r>
      <w:r w:rsidR="00C74E45">
        <w:rPr>
          <w:rFonts w:ascii="Calibri" w:hAnsi="Calibri" w:cs="Calibri"/>
          <w:sz w:val="24"/>
          <w:szCs w:val="24"/>
        </w:rPr>
        <w:t>4</w:t>
      </w:r>
      <w:r w:rsidR="00C74E45" w:rsidRPr="00693300">
        <w:rPr>
          <w:rFonts w:ascii="Calibri" w:hAnsi="Calibri" w:cs="Calibri"/>
          <w:sz w:val="24"/>
          <w:szCs w:val="24"/>
        </w:rPr>
        <w:t>:</w:t>
      </w:r>
      <w:r w:rsidR="00C16C0E">
        <w:rPr>
          <w:rFonts w:ascii="Calibri" w:hAnsi="Calibri" w:cs="Calibri"/>
          <w:sz w:val="24"/>
          <w:szCs w:val="24"/>
        </w:rPr>
        <w:t xml:space="preserve"> Ved indånding:</w:t>
      </w:r>
    </w:p>
    <w:p w14:paraId="2B7D8A46" w14:textId="5632791F" w:rsidR="00C74E45" w:rsidRPr="00693300" w:rsidRDefault="00F51AEF" w:rsidP="00C74E45">
      <w:pPr>
        <w:pStyle w:val="Listeafsnit"/>
        <w:numPr>
          <w:ilvl w:val="0"/>
          <w:numId w:val="21"/>
        </w:numPr>
        <w:rPr>
          <w:rFonts w:ascii="Calibri" w:hAnsi="Calibri" w:cs="Calibri"/>
          <w:sz w:val="24"/>
          <w:szCs w:val="24"/>
        </w:rPr>
      </w:pPr>
      <w:r w:rsidRPr="00693300">
        <w:rPr>
          <w:b/>
          <w:bCs/>
          <w:noProof/>
          <w:color w:val="0A2F40" w:themeColor="accent1" w:themeShade="7F"/>
          <w:sz w:val="24"/>
          <w:szCs w:val="24"/>
          <w:u w:val="single"/>
        </w:rPr>
        <w:lastRenderedPageBreak/>
        <mc:AlternateContent>
          <mc:Choice Requires="wps">
            <w:drawing>
              <wp:anchor distT="0" distB="0" distL="114300" distR="114300" simplePos="0" relativeHeight="251679744" behindDoc="0" locked="0" layoutInCell="1" allowOverlap="1" wp14:anchorId="139C4F61" wp14:editId="0F394C02">
                <wp:simplePos x="0" y="0"/>
                <wp:positionH relativeFrom="margin">
                  <wp:posOffset>-318052</wp:posOffset>
                </wp:positionH>
                <wp:positionV relativeFrom="paragraph">
                  <wp:posOffset>-87463</wp:posOffset>
                </wp:positionV>
                <wp:extent cx="6336665" cy="9000876"/>
                <wp:effectExtent l="0" t="0" r="26035" b="10160"/>
                <wp:wrapNone/>
                <wp:docPr id="1800408318" name="Rectangle 7"/>
                <wp:cNvGraphicFramePr/>
                <a:graphic xmlns:a="http://schemas.openxmlformats.org/drawingml/2006/main">
                  <a:graphicData uri="http://schemas.microsoft.com/office/word/2010/wordprocessingShape">
                    <wps:wsp>
                      <wps:cNvSpPr/>
                      <wps:spPr>
                        <a:xfrm>
                          <a:off x="0" y="0"/>
                          <a:ext cx="6336665" cy="9000876"/>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7ADF0" id="Rectangle 7" o:spid="_x0000_s1026" style="position:absolute;margin-left:-25.05pt;margin-top:-6.9pt;width:498.95pt;height:70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" filled="f" strokecolor="red" strokeweight="2pt">
                <v:textbox inset="2.5mm"/>
                <w10:wrap anchorx="margin"/>
              </v:rect>
            </w:pict>
          </mc:Fallback>
        </mc:AlternateContent>
      </w:r>
      <w:r w:rsidR="00C74E45">
        <w:rPr>
          <w:rFonts w:ascii="Calibri" w:hAnsi="Calibri" w:cs="Calibri"/>
          <w:sz w:val="24"/>
          <w:szCs w:val="24"/>
        </w:rPr>
        <w:t>P340</w:t>
      </w:r>
      <w:r w:rsidR="00C74E45" w:rsidRPr="00693300">
        <w:rPr>
          <w:rFonts w:ascii="Calibri" w:hAnsi="Calibri" w:cs="Calibri"/>
          <w:sz w:val="24"/>
          <w:szCs w:val="24"/>
        </w:rPr>
        <w:t>:</w:t>
      </w:r>
      <w:r w:rsidR="00C16C0E">
        <w:rPr>
          <w:rFonts w:ascii="Calibri" w:hAnsi="Calibri" w:cs="Calibri"/>
          <w:sz w:val="24"/>
          <w:szCs w:val="24"/>
        </w:rPr>
        <w:t xml:space="preserve"> </w:t>
      </w:r>
      <w:r w:rsidR="00C16C0E" w:rsidRPr="00C16C0E">
        <w:rPr>
          <w:rFonts w:ascii="Calibri" w:hAnsi="Calibri" w:cs="Calibri"/>
          <w:sz w:val="24"/>
          <w:szCs w:val="24"/>
        </w:rPr>
        <w:t>Flyt personen til et sted med frisk luft og sørg for, at vedkommende hviler i en stilling, som letter vejrtrækningen.</w:t>
      </w:r>
    </w:p>
    <w:p w14:paraId="0A2E6245" w14:textId="68B72C7C" w:rsidR="00C74E45" w:rsidRPr="00693300" w:rsidRDefault="00C74E45" w:rsidP="00C74E45">
      <w:pPr>
        <w:pStyle w:val="Listeafsnit"/>
        <w:numPr>
          <w:ilvl w:val="0"/>
          <w:numId w:val="21"/>
        </w:numPr>
        <w:rPr>
          <w:rFonts w:ascii="Calibri" w:hAnsi="Calibri" w:cs="Calibri"/>
          <w:sz w:val="24"/>
          <w:szCs w:val="24"/>
        </w:rPr>
      </w:pPr>
      <w:r>
        <w:rPr>
          <w:rFonts w:ascii="Calibri" w:hAnsi="Calibri" w:cs="Calibri"/>
          <w:sz w:val="24"/>
          <w:szCs w:val="24"/>
        </w:rPr>
        <w:t>P312</w:t>
      </w:r>
      <w:r w:rsidRPr="00693300">
        <w:rPr>
          <w:rFonts w:ascii="Calibri" w:hAnsi="Calibri" w:cs="Calibri"/>
          <w:sz w:val="24"/>
          <w:szCs w:val="24"/>
        </w:rPr>
        <w:t>:</w:t>
      </w:r>
      <w:r w:rsidR="00C473E6">
        <w:rPr>
          <w:rFonts w:ascii="Calibri" w:hAnsi="Calibri" w:cs="Calibri"/>
          <w:sz w:val="24"/>
          <w:szCs w:val="24"/>
        </w:rPr>
        <w:t xml:space="preserve"> </w:t>
      </w:r>
      <w:r w:rsidR="00C473E6" w:rsidRPr="00C473E6">
        <w:rPr>
          <w:rFonts w:ascii="Calibri" w:hAnsi="Calibri" w:cs="Calibri"/>
          <w:sz w:val="24"/>
          <w:szCs w:val="24"/>
        </w:rPr>
        <w:t>I tilfælde af ubehag ring til en GIFTINFORMATION eller en læge.</w:t>
      </w:r>
    </w:p>
    <w:p w14:paraId="27F58D93" w14:textId="217C06CC" w:rsidR="00C74E45" w:rsidRPr="00693300" w:rsidRDefault="00904387" w:rsidP="00C74E45">
      <w:pPr>
        <w:ind w:left="1304" w:firstLine="1304"/>
        <w:rPr>
          <w:rFonts w:ascii="Calibri" w:hAnsi="Calibri" w:cs="Calibri"/>
          <w:sz w:val="24"/>
          <w:szCs w:val="24"/>
        </w:rPr>
      </w:pPr>
      <w:r>
        <w:rPr>
          <w:rFonts w:ascii="Calibri" w:hAnsi="Calibri" w:cs="Calibri"/>
          <w:sz w:val="24"/>
          <w:szCs w:val="24"/>
        </w:rPr>
        <w:t xml:space="preserve">  </w:t>
      </w:r>
      <w:r w:rsidR="00C74E45">
        <w:rPr>
          <w:rFonts w:ascii="Calibri" w:hAnsi="Calibri" w:cs="Calibri"/>
          <w:sz w:val="24"/>
          <w:szCs w:val="24"/>
        </w:rPr>
        <w:t>P</w:t>
      </w:r>
      <w:r w:rsidR="00C74E45" w:rsidRPr="00693300">
        <w:rPr>
          <w:rFonts w:ascii="Calibri" w:hAnsi="Calibri" w:cs="Calibri"/>
          <w:sz w:val="24"/>
          <w:szCs w:val="24"/>
        </w:rPr>
        <w:t>30</w:t>
      </w:r>
      <w:r w:rsidR="00FA5491">
        <w:rPr>
          <w:rFonts w:ascii="Calibri" w:hAnsi="Calibri" w:cs="Calibri"/>
          <w:sz w:val="24"/>
          <w:szCs w:val="24"/>
        </w:rPr>
        <w:t>5</w:t>
      </w:r>
      <w:r w:rsidR="00C74E45" w:rsidRPr="00693300">
        <w:rPr>
          <w:rFonts w:ascii="Calibri" w:hAnsi="Calibri" w:cs="Calibri"/>
          <w:sz w:val="24"/>
          <w:szCs w:val="24"/>
        </w:rPr>
        <w:t>:</w:t>
      </w:r>
      <w:r w:rsidR="00C16C0E">
        <w:rPr>
          <w:rFonts w:ascii="Calibri" w:hAnsi="Calibri" w:cs="Calibri"/>
          <w:sz w:val="24"/>
          <w:szCs w:val="24"/>
        </w:rPr>
        <w:t xml:space="preserve"> Ved kontakt med øjnene:</w:t>
      </w:r>
    </w:p>
    <w:p w14:paraId="124517C6" w14:textId="75E023C8" w:rsidR="00C74E45" w:rsidRPr="00693300" w:rsidRDefault="00FA5491" w:rsidP="00C74E45">
      <w:pPr>
        <w:pStyle w:val="Listeafsnit"/>
        <w:numPr>
          <w:ilvl w:val="0"/>
          <w:numId w:val="22"/>
        </w:numPr>
        <w:rPr>
          <w:rFonts w:ascii="Calibri" w:hAnsi="Calibri" w:cs="Calibri"/>
          <w:sz w:val="24"/>
          <w:szCs w:val="24"/>
        </w:rPr>
      </w:pPr>
      <w:r>
        <w:rPr>
          <w:rFonts w:ascii="Calibri" w:hAnsi="Calibri" w:cs="Calibri"/>
          <w:sz w:val="24"/>
          <w:szCs w:val="24"/>
        </w:rPr>
        <w:t>P351</w:t>
      </w:r>
      <w:r w:rsidR="00C74E45" w:rsidRPr="00693300">
        <w:rPr>
          <w:rFonts w:ascii="Calibri" w:hAnsi="Calibri" w:cs="Calibri"/>
          <w:sz w:val="24"/>
          <w:szCs w:val="24"/>
        </w:rPr>
        <w:t>:</w:t>
      </w:r>
      <w:r w:rsidR="00B17829">
        <w:rPr>
          <w:rFonts w:ascii="Calibri" w:hAnsi="Calibri" w:cs="Calibri"/>
          <w:sz w:val="24"/>
          <w:szCs w:val="24"/>
        </w:rPr>
        <w:t xml:space="preserve"> </w:t>
      </w:r>
      <w:r w:rsidR="00B17829" w:rsidRPr="00B17829">
        <w:rPr>
          <w:rFonts w:ascii="Calibri" w:hAnsi="Calibri" w:cs="Calibri"/>
          <w:sz w:val="24"/>
          <w:szCs w:val="24"/>
        </w:rPr>
        <w:t>Skyl forsigtigt med vand i flere minutter.</w:t>
      </w:r>
    </w:p>
    <w:p w14:paraId="749715CC" w14:textId="6EF6375E" w:rsidR="008E7CAF" w:rsidRPr="006C470E" w:rsidRDefault="00FA5491" w:rsidP="006C470E">
      <w:pPr>
        <w:pStyle w:val="Listeafsnit"/>
        <w:numPr>
          <w:ilvl w:val="0"/>
          <w:numId w:val="22"/>
        </w:numPr>
        <w:rPr>
          <w:rFonts w:ascii="Calibri" w:hAnsi="Calibri" w:cs="Calibri"/>
          <w:sz w:val="24"/>
          <w:szCs w:val="24"/>
        </w:rPr>
      </w:pPr>
      <w:r>
        <w:rPr>
          <w:rFonts w:ascii="Calibri" w:hAnsi="Calibri" w:cs="Calibri"/>
          <w:sz w:val="24"/>
          <w:szCs w:val="24"/>
        </w:rPr>
        <w:t>P338</w:t>
      </w:r>
      <w:r w:rsidR="00C74E45" w:rsidRPr="00693300">
        <w:rPr>
          <w:rFonts w:ascii="Calibri" w:hAnsi="Calibri" w:cs="Calibri"/>
          <w:sz w:val="24"/>
          <w:szCs w:val="24"/>
        </w:rPr>
        <w:t>:</w:t>
      </w:r>
      <w:r w:rsidR="00136FA0">
        <w:rPr>
          <w:rFonts w:ascii="Calibri" w:hAnsi="Calibri" w:cs="Calibri"/>
          <w:sz w:val="24"/>
          <w:szCs w:val="24"/>
        </w:rPr>
        <w:t xml:space="preserve"> </w:t>
      </w:r>
      <w:r w:rsidR="00136FA0" w:rsidRPr="00136FA0">
        <w:rPr>
          <w:rFonts w:ascii="Calibri" w:hAnsi="Calibri" w:cs="Calibri"/>
          <w:sz w:val="24"/>
          <w:szCs w:val="24"/>
        </w:rPr>
        <w:t>Fjern eventuelle kontaktlinser, hvis dette kan gøres let. Fortsæt skylning.</w:t>
      </w:r>
    </w:p>
    <w:p w14:paraId="5A7E71E7" w14:textId="226A4190" w:rsidR="00B23EF1" w:rsidRDefault="00642254" w:rsidP="00B23EF1">
      <w:pPr>
        <w:rPr>
          <w:rFonts w:ascii="Calibri" w:hAnsi="Calibri" w:cs="Calibri"/>
          <w:sz w:val="24"/>
          <w:szCs w:val="24"/>
        </w:rPr>
      </w:pPr>
      <w:proofErr w:type="spellStart"/>
      <w:r>
        <w:rPr>
          <w:rFonts w:ascii="Calibri" w:hAnsi="Calibri" w:cs="Calibri"/>
          <w:sz w:val="24"/>
          <w:szCs w:val="24"/>
        </w:rPr>
        <w:t>Kaliumthiocyatat</w:t>
      </w:r>
      <w:proofErr w:type="spellEnd"/>
      <w:r w:rsidR="006C470E" w:rsidRPr="00693300">
        <w:rPr>
          <w:rFonts w:ascii="Calibri" w:hAnsi="Calibri" w:cs="Calibri"/>
          <w:sz w:val="24"/>
          <w:szCs w:val="24"/>
        </w:rPr>
        <w:t xml:space="preserve"> på fast form </w:t>
      </w:r>
      <w:r w:rsidR="0076607B">
        <w:rPr>
          <w:rFonts w:ascii="Calibri" w:hAnsi="Calibri" w:cs="Calibri"/>
          <w:sz w:val="24"/>
          <w:szCs w:val="24"/>
        </w:rPr>
        <w:t xml:space="preserve">reagerer kraftigt med syre. </w:t>
      </w:r>
      <w:r w:rsidR="0007327C" w:rsidRPr="00693300">
        <w:rPr>
          <w:rFonts w:ascii="Calibri" w:hAnsi="Calibri" w:cs="Calibri"/>
          <w:sz w:val="24"/>
          <w:szCs w:val="24"/>
        </w:rPr>
        <w:t>Brug kittel, beskyttelsesbriller og handsker ved håndtering. Skyl med vand, hvis du får det på kroppen.</w:t>
      </w:r>
    </w:p>
    <w:p w14:paraId="02AEC39F" w14:textId="27758B45" w:rsidR="0007327C" w:rsidRDefault="00A54CC4" w:rsidP="00B23EF1">
      <w:pPr>
        <w:rPr>
          <w:rFonts w:ascii="Calibri" w:hAnsi="Calibri" w:cs="Calibri"/>
          <w:sz w:val="24"/>
          <w:szCs w:val="24"/>
        </w:rPr>
      </w:pPr>
      <w:r>
        <w:rPr>
          <w:rFonts w:ascii="Calibri" w:hAnsi="Calibri" w:cs="Calibri"/>
          <w:sz w:val="24"/>
          <w:szCs w:val="24"/>
        </w:rPr>
        <w:t xml:space="preserve">0,1 M </w:t>
      </w:r>
      <w:proofErr w:type="spellStart"/>
      <w:r w:rsidR="00D30A80">
        <w:rPr>
          <w:rFonts w:ascii="Calibri" w:hAnsi="Calibri" w:cs="Calibri"/>
          <w:sz w:val="24"/>
          <w:szCs w:val="24"/>
        </w:rPr>
        <w:t>kaliumthiocyanat</w:t>
      </w:r>
      <w:proofErr w:type="spellEnd"/>
      <w:r w:rsidR="00D30A80">
        <w:rPr>
          <w:rFonts w:ascii="Calibri" w:hAnsi="Calibri" w:cs="Calibri"/>
          <w:sz w:val="24"/>
          <w:szCs w:val="24"/>
        </w:rPr>
        <w:t xml:space="preserve"> </w:t>
      </w:r>
      <w:r w:rsidR="0076607B">
        <w:rPr>
          <w:rFonts w:ascii="Calibri" w:hAnsi="Calibri" w:cs="Calibri"/>
          <w:sz w:val="24"/>
          <w:szCs w:val="24"/>
        </w:rPr>
        <w:t xml:space="preserve">reagerer kraftigt med syre.  </w:t>
      </w:r>
    </w:p>
    <w:p w14:paraId="1D1DB1BA" w14:textId="7DD72314" w:rsidR="00FB7AFA" w:rsidRPr="00B61E99" w:rsidRDefault="00C9368A" w:rsidP="00B23EF1">
      <w:pPr>
        <w:rPr>
          <w:rFonts w:ascii="Calibri" w:hAnsi="Calibri" w:cs="Calibri"/>
          <w:b/>
          <w:bCs/>
          <w:sz w:val="24"/>
          <w:szCs w:val="24"/>
          <w:u w:val="single"/>
        </w:rPr>
      </w:pPr>
      <w:r w:rsidRPr="00B61E99">
        <w:rPr>
          <w:rFonts w:ascii="Calibri" w:hAnsi="Calibri" w:cs="Calibri"/>
          <w:b/>
          <w:bCs/>
          <w:sz w:val="24"/>
          <w:szCs w:val="24"/>
          <w:u w:val="single"/>
        </w:rPr>
        <w:t>0,1 M AgNO</w:t>
      </w:r>
      <w:r w:rsidRPr="00B61E99">
        <w:rPr>
          <w:rFonts w:ascii="Calibri" w:hAnsi="Calibri" w:cs="Calibri"/>
          <w:b/>
          <w:bCs/>
          <w:sz w:val="24"/>
          <w:szCs w:val="24"/>
          <w:u w:val="single"/>
          <w:vertAlign w:val="subscript"/>
        </w:rPr>
        <w:t>3</w:t>
      </w:r>
      <w:r w:rsidRPr="00B61E99">
        <w:rPr>
          <w:rFonts w:ascii="Calibri" w:hAnsi="Calibri" w:cs="Calibri"/>
          <w:b/>
          <w:bCs/>
          <w:sz w:val="24"/>
          <w:szCs w:val="24"/>
          <w:u w:val="single"/>
        </w:rPr>
        <w:t>:</w:t>
      </w:r>
    </w:p>
    <w:p w14:paraId="0370B27C" w14:textId="50863C97" w:rsidR="001F0878" w:rsidRPr="00B61E99" w:rsidRDefault="001F0878" w:rsidP="00B23EF1">
      <w:pPr>
        <w:rPr>
          <w:rFonts w:ascii="Calibri" w:hAnsi="Calibri" w:cs="Calibri"/>
          <w:sz w:val="24"/>
          <w:szCs w:val="24"/>
        </w:rPr>
      </w:pPr>
    </w:p>
    <w:p w14:paraId="4E395A2E" w14:textId="249014D9" w:rsidR="001F0878" w:rsidRPr="00B61E99" w:rsidRDefault="001F0878" w:rsidP="00B23EF1">
      <w:pPr>
        <w:rPr>
          <w:rFonts w:ascii="Calibri" w:hAnsi="Calibri" w:cs="Calibri"/>
          <w:sz w:val="24"/>
          <w:szCs w:val="24"/>
        </w:rPr>
      </w:pPr>
    </w:p>
    <w:p w14:paraId="3E0FEF6D" w14:textId="23762005" w:rsidR="001F0878" w:rsidRPr="001F0878" w:rsidRDefault="00845930" w:rsidP="00B23EF1">
      <w:pPr>
        <w:rPr>
          <w:rFonts w:ascii="Calibri" w:hAnsi="Calibri" w:cs="Calibri"/>
          <w:sz w:val="24"/>
          <w:szCs w:val="24"/>
          <w:u w:val="single"/>
        </w:rPr>
      </w:pPr>
      <w:r w:rsidRPr="001F0878">
        <w:rPr>
          <w:rFonts w:ascii="Calibri" w:hAnsi="Calibri" w:cs="Calibri"/>
          <w:noProof/>
          <w:sz w:val="24"/>
          <w:szCs w:val="24"/>
          <w:u w:val="single"/>
        </w:rPr>
        <w:drawing>
          <wp:anchor distT="0" distB="0" distL="114300" distR="114300" simplePos="0" relativeHeight="251672576" behindDoc="0" locked="0" layoutInCell="1" allowOverlap="1" wp14:anchorId="6AE1F671" wp14:editId="5E181723">
            <wp:simplePos x="0" y="0"/>
            <wp:positionH relativeFrom="column">
              <wp:posOffset>914068</wp:posOffset>
            </wp:positionH>
            <wp:positionV relativeFrom="paragraph">
              <wp:posOffset>19</wp:posOffset>
            </wp:positionV>
            <wp:extent cx="720000" cy="720000"/>
            <wp:effectExtent l="0" t="0" r="4445" b="4445"/>
            <wp:wrapSquare wrapText="bothSides"/>
            <wp:docPr id="1852238195" name="Picture 4" descr="Et billede, der indeholder Trafikskilt, skilt/tegn,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95933" name="Picture 4" descr="Et billede, der indeholder Trafikskilt, skilt/tegn, design&#10;&#10;Indhold genereret af kunstig intelligens kan være forke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878" w:rsidRPr="001F0878">
        <w:rPr>
          <w:noProof/>
          <w:u w:val="single"/>
        </w:rPr>
        <w:drawing>
          <wp:anchor distT="0" distB="0" distL="114300" distR="114300" simplePos="0" relativeHeight="251675648" behindDoc="0" locked="0" layoutInCell="1" allowOverlap="1" wp14:anchorId="02DD26C3" wp14:editId="2DA22BE8">
            <wp:simplePos x="0" y="0"/>
            <wp:positionH relativeFrom="column">
              <wp:posOffset>0</wp:posOffset>
            </wp:positionH>
            <wp:positionV relativeFrom="paragraph">
              <wp:posOffset>370</wp:posOffset>
            </wp:positionV>
            <wp:extent cx="718567" cy="720000"/>
            <wp:effectExtent l="0" t="0" r="5715" b="4445"/>
            <wp:wrapSquare wrapText="bothSides"/>
            <wp:docPr id="733947893" name="Billede 3" descr="Et billede, der indeholder Trafikskilt, symbol&#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47893" name="Billede 3" descr="Et billede, der indeholder Trafikskilt, symbol&#10;&#10;AI-genereret indhold kan være ukorrek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8567"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878" w:rsidRPr="001F0878">
        <w:rPr>
          <w:rFonts w:ascii="Calibri" w:hAnsi="Calibri" w:cs="Calibri"/>
          <w:sz w:val="24"/>
          <w:szCs w:val="24"/>
          <w:u w:val="single"/>
        </w:rPr>
        <w:t>H-sætninger:</w:t>
      </w:r>
    </w:p>
    <w:p w14:paraId="341135A3" w14:textId="583D5E45" w:rsidR="00C9368A" w:rsidRPr="001F0878" w:rsidRDefault="00E75E5A" w:rsidP="00B23EF1">
      <w:pPr>
        <w:rPr>
          <w:rFonts w:ascii="Calibri" w:hAnsi="Calibri" w:cs="Calibri"/>
          <w:sz w:val="24"/>
          <w:szCs w:val="24"/>
        </w:rPr>
      </w:pPr>
      <w:r w:rsidRPr="001F0878">
        <w:rPr>
          <w:rFonts w:ascii="Calibri" w:hAnsi="Calibri" w:cs="Calibri"/>
          <w:sz w:val="24"/>
          <w:szCs w:val="24"/>
        </w:rPr>
        <w:t>H</w:t>
      </w:r>
      <w:r w:rsidR="00432BD2" w:rsidRPr="001F0878">
        <w:rPr>
          <w:rFonts w:ascii="Calibri" w:hAnsi="Calibri" w:cs="Calibri"/>
          <w:sz w:val="24"/>
          <w:szCs w:val="24"/>
        </w:rPr>
        <w:t xml:space="preserve">290: </w:t>
      </w:r>
      <w:r w:rsidR="00C04E81" w:rsidRPr="00C04E81">
        <w:rPr>
          <w:rFonts w:ascii="Calibri" w:hAnsi="Calibri" w:cs="Calibri"/>
          <w:sz w:val="24"/>
          <w:szCs w:val="24"/>
        </w:rPr>
        <w:t>Kan ætse metaller.</w:t>
      </w:r>
    </w:p>
    <w:p w14:paraId="3C040D8D" w14:textId="4CE7A6C7" w:rsidR="00432BD2" w:rsidRPr="001F0878" w:rsidRDefault="001F0878" w:rsidP="00B23EF1">
      <w:pPr>
        <w:rPr>
          <w:rFonts w:ascii="Calibri" w:hAnsi="Calibri" w:cs="Calibri"/>
          <w:sz w:val="24"/>
          <w:szCs w:val="24"/>
        </w:rPr>
      </w:pPr>
      <w:r w:rsidRPr="00142A79">
        <w:rPr>
          <w:rFonts w:cs="Calibri"/>
          <w:noProof/>
        </w:rPr>
        <w:drawing>
          <wp:anchor distT="0" distB="0" distL="114300" distR="114300" simplePos="0" relativeHeight="251674624" behindDoc="0" locked="0" layoutInCell="1" allowOverlap="1" wp14:anchorId="61711FAC" wp14:editId="7FCA5718">
            <wp:simplePos x="0" y="0"/>
            <wp:positionH relativeFrom="column">
              <wp:posOffset>-635</wp:posOffset>
            </wp:positionH>
            <wp:positionV relativeFrom="paragraph">
              <wp:posOffset>261127</wp:posOffset>
            </wp:positionV>
            <wp:extent cx="719455" cy="719455"/>
            <wp:effectExtent l="0" t="0" r="4445" b="4445"/>
            <wp:wrapSquare wrapText="bothSides"/>
            <wp:docPr id="680754997" name="Picture 6" descr="A sign with a fish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29620" name="Picture 6" descr="A sign with a fish and a tre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E5A" w:rsidRPr="001F0878">
        <w:rPr>
          <w:rFonts w:ascii="Calibri" w:hAnsi="Calibri" w:cs="Calibri"/>
          <w:sz w:val="24"/>
          <w:szCs w:val="24"/>
        </w:rPr>
        <w:t xml:space="preserve">H315: </w:t>
      </w:r>
      <w:r w:rsidR="00136707" w:rsidRPr="00136707">
        <w:rPr>
          <w:rFonts w:ascii="Calibri" w:hAnsi="Calibri" w:cs="Calibri"/>
          <w:sz w:val="24"/>
          <w:szCs w:val="24"/>
        </w:rPr>
        <w:t>Forårsager hudirritation.</w:t>
      </w:r>
    </w:p>
    <w:p w14:paraId="4FF56222" w14:textId="1CE7E668" w:rsidR="00E75E5A" w:rsidRPr="001F0878" w:rsidRDefault="00845930" w:rsidP="001F0878">
      <w:pPr>
        <w:ind w:left="1304" w:firstLine="1304"/>
        <w:rPr>
          <w:rFonts w:ascii="Calibri" w:hAnsi="Calibri" w:cs="Calibri"/>
          <w:sz w:val="24"/>
          <w:szCs w:val="24"/>
        </w:rPr>
      </w:pPr>
      <w:r>
        <w:rPr>
          <w:rFonts w:ascii="Calibri" w:hAnsi="Calibri" w:cs="Calibri"/>
          <w:sz w:val="24"/>
          <w:szCs w:val="24"/>
        </w:rPr>
        <w:t xml:space="preserve"> </w:t>
      </w:r>
      <w:r w:rsidR="001F0878" w:rsidRPr="001F0878">
        <w:rPr>
          <w:rFonts w:ascii="Calibri" w:hAnsi="Calibri" w:cs="Calibri"/>
          <w:sz w:val="24"/>
          <w:szCs w:val="24"/>
        </w:rPr>
        <w:t xml:space="preserve"> </w:t>
      </w:r>
      <w:r w:rsidR="00E75E5A" w:rsidRPr="001F0878">
        <w:rPr>
          <w:rFonts w:ascii="Calibri" w:hAnsi="Calibri" w:cs="Calibri"/>
          <w:sz w:val="24"/>
          <w:szCs w:val="24"/>
        </w:rPr>
        <w:t>H319:</w:t>
      </w:r>
      <w:r w:rsidR="00136707">
        <w:rPr>
          <w:rFonts w:ascii="Calibri" w:hAnsi="Calibri" w:cs="Calibri"/>
          <w:sz w:val="24"/>
          <w:szCs w:val="24"/>
        </w:rPr>
        <w:t xml:space="preserve"> </w:t>
      </w:r>
      <w:r w:rsidR="00136707" w:rsidRPr="00136707">
        <w:rPr>
          <w:rFonts w:ascii="Calibri" w:hAnsi="Calibri" w:cs="Calibri"/>
          <w:sz w:val="24"/>
          <w:szCs w:val="24"/>
        </w:rPr>
        <w:t>Forårsager alvorlig øjenirritation.</w:t>
      </w:r>
    </w:p>
    <w:p w14:paraId="572A08CB" w14:textId="12AECA23" w:rsidR="00E75E5A" w:rsidRPr="00E139A2" w:rsidRDefault="00E75E5A" w:rsidP="00B23EF1">
      <w:pPr>
        <w:rPr>
          <w:rFonts w:ascii="Calibri" w:hAnsi="Calibri" w:cs="Calibri"/>
          <w:sz w:val="24"/>
          <w:szCs w:val="24"/>
        </w:rPr>
      </w:pPr>
      <w:r w:rsidRPr="001F0878">
        <w:rPr>
          <w:rFonts w:ascii="Calibri" w:hAnsi="Calibri" w:cs="Calibri"/>
          <w:sz w:val="24"/>
          <w:szCs w:val="24"/>
        </w:rPr>
        <w:tab/>
      </w:r>
      <w:r w:rsidR="00845930">
        <w:rPr>
          <w:rFonts w:ascii="Calibri" w:hAnsi="Calibri" w:cs="Calibri"/>
          <w:sz w:val="24"/>
          <w:szCs w:val="24"/>
        </w:rPr>
        <w:t xml:space="preserve"> </w:t>
      </w:r>
      <w:r w:rsidRPr="001F0878">
        <w:rPr>
          <w:rFonts w:ascii="Calibri" w:hAnsi="Calibri" w:cs="Calibri"/>
          <w:sz w:val="24"/>
          <w:szCs w:val="24"/>
        </w:rPr>
        <w:t xml:space="preserve"> </w:t>
      </w:r>
      <w:r w:rsidRPr="00E139A2">
        <w:rPr>
          <w:rFonts w:ascii="Calibri" w:hAnsi="Calibri" w:cs="Calibri"/>
          <w:sz w:val="24"/>
          <w:szCs w:val="24"/>
        </w:rPr>
        <w:t>H360D</w:t>
      </w:r>
      <w:r w:rsidR="00FB7AFA" w:rsidRPr="00E139A2">
        <w:rPr>
          <w:rFonts w:ascii="Calibri" w:hAnsi="Calibri" w:cs="Calibri"/>
          <w:sz w:val="24"/>
          <w:szCs w:val="24"/>
        </w:rPr>
        <w:t xml:space="preserve">: </w:t>
      </w:r>
      <w:r w:rsidR="00136707" w:rsidRPr="00136707">
        <w:rPr>
          <w:rFonts w:ascii="Calibri" w:hAnsi="Calibri" w:cs="Calibri"/>
          <w:sz w:val="24"/>
          <w:szCs w:val="24"/>
        </w:rPr>
        <w:t>Kan skade det ufødte barn.</w:t>
      </w:r>
    </w:p>
    <w:p w14:paraId="70CE0035" w14:textId="77777777" w:rsidR="00E139A2" w:rsidRDefault="00FB7AFA" w:rsidP="00E139A2">
      <w:pPr>
        <w:ind w:left="2608"/>
        <w:rPr>
          <w:rFonts w:ascii="Calibri" w:hAnsi="Calibri" w:cs="Calibri"/>
          <w:sz w:val="24"/>
          <w:szCs w:val="24"/>
        </w:rPr>
      </w:pPr>
      <w:r w:rsidRPr="00E139A2">
        <w:rPr>
          <w:rFonts w:ascii="Calibri" w:hAnsi="Calibri" w:cs="Calibri"/>
          <w:sz w:val="24"/>
          <w:szCs w:val="24"/>
        </w:rPr>
        <w:t xml:space="preserve"> </w:t>
      </w:r>
      <w:r w:rsidR="00845930" w:rsidRPr="00E139A2">
        <w:rPr>
          <w:rFonts w:ascii="Calibri" w:hAnsi="Calibri" w:cs="Calibri"/>
          <w:sz w:val="24"/>
          <w:szCs w:val="24"/>
        </w:rPr>
        <w:t xml:space="preserve"> </w:t>
      </w:r>
      <w:r w:rsidRPr="00E139A2">
        <w:rPr>
          <w:rFonts w:ascii="Calibri" w:hAnsi="Calibri" w:cs="Calibri"/>
          <w:sz w:val="24"/>
          <w:szCs w:val="24"/>
        </w:rPr>
        <w:t xml:space="preserve">H410: </w:t>
      </w:r>
      <w:r w:rsidR="00E139A2" w:rsidRPr="002D7A5B">
        <w:rPr>
          <w:rFonts w:ascii="Calibri" w:hAnsi="Calibri" w:cs="Calibri"/>
          <w:sz w:val="24"/>
          <w:szCs w:val="24"/>
        </w:rPr>
        <w:t>Skadelig for vandlevende organismer</w:t>
      </w:r>
      <w:r w:rsidR="00E139A2">
        <w:rPr>
          <w:rFonts w:ascii="Calibri" w:hAnsi="Calibri" w:cs="Calibri"/>
          <w:sz w:val="24"/>
          <w:szCs w:val="24"/>
        </w:rPr>
        <w:t xml:space="preserve"> m.</w:t>
      </w:r>
      <w:r w:rsidR="00E139A2" w:rsidRPr="002D7A5B">
        <w:rPr>
          <w:rFonts w:ascii="Calibri" w:hAnsi="Calibri" w:cs="Calibri"/>
          <w:sz w:val="24"/>
          <w:szCs w:val="24"/>
        </w:rPr>
        <w:t xml:space="preserve"> langvarige</w:t>
      </w:r>
      <w:r w:rsidR="00E139A2">
        <w:rPr>
          <w:rFonts w:ascii="Calibri" w:hAnsi="Calibri" w:cs="Calibri"/>
          <w:sz w:val="24"/>
          <w:szCs w:val="24"/>
        </w:rPr>
        <w:t xml:space="preserve"> </w:t>
      </w:r>
    </w:p>
    <w:p w14:paraId="29EAEF23" w14:textId="77777777" w:rsidR="00E139A2" w:rsidRPr="00693300" w:rsidRDefault="00E139A2" w:rsidP="00E139A2">
      <w:pPr>
        <w:ind w:left="2608"/>
        <w:rPr>
          <w:rFonts w:ascii="Calibri" w:hAnsi="Calibri" w:cs="Calibri"/>
          <w:sz w:val="24"/>
          <w:szCs w:val="24"/>
        </w:rPr>
      </w:pPr>
      <w:r>
        <w:rPr>
          <w:rFonts w:ascii="Calibri" w:hAnsi="Calibri" w:cs="Calibri"/>
          <w:sz w:val="24"/>
          <w:szCs w:val="24"/>
        </w:rPr>
        <w:t xml:space="preserve">  </w:t>
      </w:r>
      <w:r w:rsidRPr="002D7A5B">
        <w:rPr>
          <w:rFonts w:ascii="Calibri" w:hAnsi="Calibri" w:cs="Calibri"/>
          <w:sz w:val="24"/>
          <w:szCs w:val="24"/>
        </w:rPr>
        <w:t>virkninger.</w:t>
      </w:r>
    </w:p>
    <w:p w14:paraId="27B1F5B3" w14:textId="2F91FB68" w:rsidR="00C9368A" w:rsidRPr="0099230F" w:rsidRDefault="00C9368A" w:rsidP="00B23EF1">
      <w:pPr>
        <w:rPr>
          <w:rFonts w:ascii="Calibri" w:hAnsi="Calibri" w:cs="Calibri"/>
          <w:sz w:val="24"/>
          <w:szCs w:val="24"/>
        </w:rPr>
      </w:pPr>
    </w:p>
    <w:p w14:paraId="63622096" w14:textId="232CE333" w:rsidR="001F0878" w:rsidRPr="0099230F" w:rsidRDefault="001F0878" w:rsidP="00B23EF1">
      <w:pPr>
        <w:rPr>
          <w:rFonts w:ascii="Calibri" w:hAnsi="Calibri" w:cs="Calibri"/>
          <w:sz w:val="24"/>
          <w:szCs w:val="24"/>
          <w:u w:val="single"/>
        </w:rPr>
      </w:pPr>
      <w:r w:rsidRPr="0099230F">
        <w:rPr>
          <w:rFonts w:ascii="Calibri" w:hAnsi="Calibri" w:cs="Calibri"/>
          <w:sz w:val="24"/>
          <w:szCs w:val="24"/>
        </w:rPr>
        <w:tab/>
      </w:r>
      <w:r w:rsidRPr="0099230F">
        <w:rPr>
          <w:rFonts w:ascii="Calibri" w:hAnsi="Calibri" w:cs="Calibri"/>
          <w:sz w:val="24"/>
          <w:szCs w:val="24"/>
        </w:rPr>
        <w:tab/>
        <w:t xml:space="preserve">  </w:t>
      </w:r>
      <w:r w:rsidRPr="0099230F">
        <w:rPr>
          <w:rFonts w:ascii="Calibri" w:hAnsi="Calibri" w:cs="Calibri"/>
          <w:sz w:val="24"/>
          <w:szCs w:val="24"/>
          <w:u w:val="single"/>
        </w:rPr>
        <w:t>P-sætninger:</w:t>
      </w:r>
    </w:p>
    <w:p w14:paraId="522677A7" w14:textId="77777777" w:rsidR="00C43ACF" w:rsidRDefault="001F0878" w:rsidP="00B23EF1">
      <w:pPr>
        <w:rPr>
          <w:rFonts w:ascii="Calibri" w:hAnsi="Calibri" w:cs="Calibri"/>
          <w:sz w:val="24"/>
          <w:szCs w:val="24"/>
        </w:rPr>
      </w:pPr>
      <w:r w:rsidRPr="0099230F">
        <w:rPr>
          <w:rFonts w:ascii="Calibri" w:hAnsi="Calibri" w:cs="Calibri"/>
          <w:sz w:val="24"/>
          <w:szCs w:val="24"/>
        </w:rPr>
        <w:tab/>
      </w:r>
      <w:r w:rsidRPr="0099230F">
        <w:rPr>
          <w:rFonts w:ascii="Calibri" w:hAnsi="Calibri" w:cs="Calibri"/>
          <w:sz w:val="24"/>
          <w:szCs w:val="24"/>
        </w:rPr>
        <w:tab/>
      </w:r>
      <w:r w:rsidRPr="00C43ACF">
        <w:rPr>
          <w:rFonts w:ascii="Calibri" w:hAnsi="Calibri" w:cs="Calibri"/>
          <w:sz w:val="24"/>
          <w:szCs w:val="24"/>
        </w:rPr>
        <w:t xml:space="preserve">  </w:t>
      </w:r>
      <w:r w:rsidR="00845930" w:rsidRPr="00C43ACF">
        <w:rPr>
          <w:rFonts w:ascii="Calibri" w:hAnsi="Calibri" w:cs="Calibri"/>
          <w:sz w:val="24"/>
          <w:szCs w:val="24"/>
        </w:rPr>
        <w:t>P202:</w:t>
      </w:r>
      <w:r w:rsidR="00C43ACF" w:rsidRPr="00C43ACF">
        <w:rPr>
          <w:rFonts w:ascii="Calibri" w:hAnsi="Calibri" w:cs="Calibri"/>
          <w:sz w:val="24"/>
          <w:szCs w:val="24"/>
        </w:rPr>
        <w:t xml:space="preserve"> Anvend ikke produktet, før alle advarsler er læst og </w:t>
      </w:r>
    </w:p>
    <w:p w14:paraId="18AEC480" w14:textId="472850C7" w:rsidR="001F0878" w:rsidRPr="00C43ACF" w:rsidRDefault="00C43ACF" w:rsidP="00C43ACF">
      <w:pPr>
        <w:ind w:left="1304" w:firstLine="1304"/>
        <w:rPr>
          <w:rFonts w:ascii="Calibri" w:hAnsi="Calibri" w:cs="Calibri"/>
          <w:sz w:val="24"/>
          <w:szCs w:val="24"/>
        </w:rPr>
      </w:pPr>
      <w:r>
        <w:rPr>
          <w:rFonts w:ascii="Calibri" w:hAnsi="Calibri" w:cs="Calibri"/>
          <w:sz w:val="24"/>
          <w:szCs w:val="24"/>
        </w:rPr>
        <w:t xml:space="preserve">  </w:t>
      </w:r>
      <w:r w:rsidRPr="00C43ACF">
        <w:rPr>
          <w:rFonts w:ascii="Calibri" w:hAnsi="Calibri" w:cs="Calibri"/>
          <w:sz w:val="24"/>
          <w:szCs w:val="24"/>
        </w:rPr>
        <w:t>forstået.</w:t>
      </w:r>
    </w:p>
    <w:p w14:paraId="63A25A51" w14:textId="5B317933" w:rsidR="00845930" w:rsidRPr="00C43ACF" w:rsidRDefault="002175BE" w:rsidP="008C1DBF">
      <w:pPr>
        <w:tabs>
          <w:tab w:val="left" w:pos="4170"/>
        </w:tabs>
        <w:ind w:left="1304" w:firstLine="1304"/>
        <w:rPr>
          <w:rFonts w:ascii="Calibri" w:hAnsi="Calibri" w:cs="Calibri"/>
          <w:sz w:val="24"/>
          <w:szCs w:val="24"/>
        </w:rPr>
      </w:pPr>
      <w:r w:rsidRPr="00C43ACF">
        <w:rPr>
          <w:rFonts w:ascii="Calibri" w:hAnsi="Calibri" w:cs="Calibri"/>
          <w:sz w:val="24"/>
          <w:szCs w:val="24"/>
        </w:rPr>
        <w:t xml:space="preserve">  </w:t>
      </w:r>
      <w:r w:rsidR="00845930" w:rsidRPr="00C43ACF">
        <w:rPr>
          <w:rFonts w:ascii="Calibri" w:hAnsi="Calibri" w:cs="Calibri"/>
          <w:sz w:val="24"/>
          <w:szCs w:val="24"/>
        </w:rPr>
        <w:t>P</w:t>
      </w:r>
      <w:r w:rsidRPr="00C43ACF">
        <w:rPr>
          <w:rFonts w:ascii="Calibri" w:hAnsi="Calibri" w:cs="Calibri"/>
          <w:sz w:val="24"/>
          <w:szCs w:val="24"/>
        </w:rPr>
        <w:t xml:space="preserve">234: </w:t>
      </w:r>
      <w:r w:rsidR="008C1DBF" w:rsidRPr="008C1DBF">
        <w:rPr>
          <w:rFonts w:ascii="Calibri" w:hAnsi="Calibri" w:cs="Calibri"/>
          <w:sz w:val="24"/>
          <w:szCs w:val="24"/>
        </w:rPr>
        <w:t>Opbevares kun i den originale beholder.</w:t>
      </w:r>
    </w:p>
    <w:p w14:paraId="32ECEEE7" w14:textId="7C3F9093" w:rsidR="002175BE" w:rsidRPr="00C75182" w:rsidRDefault="002175BE" w:rsidP="002175BE">
      <w:pPr>
        <w:ind w:left="1304" w:firstLine="1304"/>
        <w:rPr>
          <w:rFonts w:ascii="Calibri" w:hAnsi="Calibri" w:cs="Calibri"/>
          <w:sz w:val="24"/>
          <w:szCs w:val="24"/>
        </w:rPr>
      </w:pPr>
      <w:r w:rsidRPr="00C75182">
        <w:rPr>
          <w:rFonts w:ascii="Calibri" w:hAnsi="Calibri" w:cs="Calibri"/>
          <w:sz w:val="24"/>
          <w:szCs w:val="24"/>
        </w:rPr>
        <w:t xml:space="preserve">  P273:</w:t>
      </w:r>
      <w:r w:rsidR="00C75182" w:rsidRPr="00C75182">
        <w:rPr>
          <w:rFonts w:ascii="Calibri" w:hAnsi="Calibri" w:cs="Calibri"/>
          <w:sz w:val="24"/>
          <w:szCs w:val="24"/>
        </w:rPr>
        <w:t xml:space="preserve"> </w:t>
      </w:r>
      <w:r w:rsidR="00C75182" w:rsidRPr="00AE2408">
        <w:rPr>
          <w:rFonts w:ascii="Calibri" w:hAnsi="Calibri" w:cs="Calibri"/>
          <w:sz w:val="24"/>
          <w:szCs w:val="24"/>
        </w:rPr>
        <w:t>Undgå udledning til miljøet.</w:t>
      </w:r>
    </w:p>
    <w:p w14:paraId="412F187A" w14:textId="615CCB14" w:rsidR="002175BE" w:rsidRPr="008C1DBF" w:rsidRDefault="002175BE" w:rsidP="002175BE">
      <w:pPr>
        <w:ind w:left="1304" w:firstLine="1304"/>
        <w:rPr>
          <w:rFonts w:ascii="Calibri" w:hAnsi="Calibri" w:cs="Calibri"/>
          <w:sz w:val="24"/>
          <w:szCs w:val="24"/>
        </w:rPr>
      </w:pPr>
      <w:r w:rsidRPr="00C75182">
        <w:rPr>
          <w:rFonts w:ascii="Calibri" w:hAnsi="Calibri" w:cs="Calibri"/>
          <w:sz w:val="24"/>
          <w:szCs w:val="24"/>
        </w:rPr>
        <w:t xml:space="preserve">  </w:t>
      </w:r>
      <w:r w:rsidRPr="008C1DBF">
        <w:rPr>
          <w:rFonts w:ascii="Calibri" w:hAnsi="Calibri" w:cs="Calibri"/>
          <w:sz w:val="24"/>
          <w:szCs w:val="24"/>
        </w:rPr>
        <w:t xml:space="preserve">P302: </w:t>
      </w:r>
      <w:r w:rsidR="008C1DBF" w:rsidRPr="008C1DBF">
        <w:rPr>
          <w:rFonts w:ascii="Calibri" w:hAnsi="Calibri" w:cs="Calibri"/>
          <w:sz w:val="24"/>
          <w:szCs w:val="24"/>
        </w:rPr>
        <w:t>Ved kontakt med huden:</w:t>
      </w:r>
    </w:p>
    <w:p w14:paraId="170CEF53" w14:textId="24D1BEBE" w:rsidR="002175BE" w:rsidRPr="00D165D5" w:rsidRDefault="009F19EA" w:rsidP="002175BE">
      <w:pPr>
        <w:pStyle w:val="Listeafsnit"/>
        <w:numPr>
          <w:ilvl w:val="0"/>
          <w:numId w:val="23"/>
        </w:numPr>
        <w:rPr>
          <w:rFonts w:ascii="Calibri" w:hAnsi="Calibri" w:cs="Calibri"/>
          <w:sz w:val="24"/>
          <w:szCs w:val="24"/>
        </w:rPr>
      </w:pPr>
      <w:r w:rsidRPr="00D165D5">
        <w:rPr>
          <w:rFonts w:ascii="Calibri" w:hAnsi="Calibri" w:cs="Calibri"/>
          <w:sz w:val="24"/>
          <w:szCs w:val="24"/>
        </w:rPr>
        <w:t xml:space="preserve">P352: </w:t>
      </w:r>
      <w:r w:rsidR="00D165D5" w:rsidRPr="00D165D5">
        <w:rPr>
          <w:rFonts w:ascii="Calibri" w:hAnsi="Calibri" w:cs="Calibri"/>
          <w:sz w:val="24"/>
          <w:szCs w:val="24"/>
        </w:rPr>
        <w:t>Vask med rigelig sæbe og vand.</w:t>
      </w:r>
    </w:p>
    <w:p w14:paraId="6198D0FB" w14:textId="0EE57246" w:rsidR="009F19EA" w:rsidRPr="00693300" w:rsidRDefault="009F19EA" w:rsidP="009F19EA">
      <w:pPr>
        <w:ind w:left="1304" w:firstLine="1304"/>
        <w:rPr>
          <w:rFonts w:ascii="Calibri" w:hAnsi="Calibri" w:cs="Calibri"/>
          <w:sz w:val="24"/>
          <w:szCs w:val="24"/>
        </w:rPr>
      </w:pPr>
      <w:r w:rsidRPr="009F19EA">
        <w:rPr>
          <w:rFonts w:ascii="Calibri" w:hAnsi="Calibri" w:cs="Calibri"/>
          <w:sz w:val="24"/>
          <w:szCs w:val="24"/>
        </w:rPr>
        <w:t xml:space="preserve">  </w:t>
      </w:r>
      <w:r>
        <w:rPr>
          <w:rFonts w:ascii="Calibri" w:hAnsi="Calibri" w:cs="Calibri"/>
          <w:sz w:val="24"/>
          <w:szCs w:val="24"/>
        </w:rPr>
        <w:t>P</w:t>
      </w:r>
      <w:r w:rsidRPr="00693300">
        <w:rPr>
          <w:rFonts w:ascii="Calibri" w:hAnsi="Calibri" w:cs="Calibri"/>
          <w:sz w:val="24"/>
          <w:szCs w:val="24"/>
        </w:rPr>
        <w:t>30</w:t>
      </w:r>
      <w:r>
        <w:rPr>
          <w:rFonts w:ascii="Calibri" w:hAnsi="Calibri" w:cs="Calibri"/>
          <w:sz w:val="24"/>
          <w:szCs w:val="24"/>
        </w:rPr>
        <w:t>5</w:t>
      </w:r>
      <w:r w:rsidRPr="00693300">
        <w:rPr>
          <w:rFonts w:ascii="Calibri" w:hAnsi="Calibri" w:cs="Calibri"/>
          <w:sz w:val="24"/>
          <w:szCs w:val="24"/>
        </w:rPr>
        <w:t>:</w:t>
      </w:r>
      <w:r>
        <w:rPr>
          <w:rFonts w:ascii="Calibri" w:hAnsi="Calibri" w:cs="Calibri"/>
          <w:sz w:val="24"/>
          <w:szCs w:val="24"/>
        </w:rPr>
        <w:t xml:space="preserve"> Ved kontakt med øjnene:</w:t>
      </w:r>
    </w:p>
    <w:p w14:paraId="39EF8F72" w14:textId="77777777" w:rsidR="009F19EA" w:rsidRDefault="009F19EA" w:rsidP="009F19EA">
      <w:pPr>
        <w:pStyle w:val="Listeafsnit"/>
        <w:numPr>
          <w:ilvl w:val="0"/>
          <w:numId w:val="24"/>
        </w:numPr>
        <w:rPr>
          <w:rFonts w:ascii="Calibri" w:hAnsi="Calibri" w:cs="Calibri"/>
          <w:sz w:val="24"/>
          <w:szCs w:val="24"/>
        </w:rPr>
      </w:pPr>
      <w:r>
        <w:rPr>
          <w:rFonts w:ascii="Calibri" w:hAnsi="Calibri" w:cs="Calibri"/>
          <w:sz w:val="24"/>
          <w:szCs w:val="24"/>
        </w:rPr>
        <w:t>P351</w:t>
      </w:r>
      <w:r w:rsidRPr="00693300">
        <w:rPr>
          <w:rFonts w:ascii="Calibri" w:hAnsi="Calibri" w:cs="Calibri"/>
          <w:sz w:val="24"/>
          <w:szCs w:val="24"/>
        </w:rPr>
        <w:t>:</w:t>
      </w:r>
      <w:r>
        <w:rPr>
          <w:rFonts w:ascii="Calibri" w:hAnsi="Calibri" w:cs="Calibri"/>
          <w:sz w:val="24"/>
          <w:szCs w:val="24"/>
        </w:rPr>
        <w:t xml:space="preserve"> </w:t>
      </w:r>
      <w:r w:rsidRPr="00B17829">
        <w:rPr>
          <w:rFonts w:ascii="Calibri" w:hAnsi="Calibri" w:cs="Calibri"/>
          <w:sz w:val="24"/>
          <w:szCs w:val="24"/>
        </w:rPr>
        <w:t>Skyl forsigtigt med vand i flere minutter.</w:t>
      </w:r>
    </w:p>
    <w:p w14:paraId="16356DB6" w14:textId="1530CD08" w:rsidR="009F19EA" w:rsidRPr="009F19EA" w:rsidRDefault="00F51AEF" w:rsidP="009F19EA">
      <w:pPr>
        <w:pStyle w:val="Listeafsnit"/>
        <w:numPr>
          <w:ilvl w:val="0"/>
          <w:numId w:val="24"/>
        </w:numPr>
        <w:rPr>
          <w:rFonts w:ascii="Calibri" w:hAnsi="Calibri" w:cs="Calibri"/>
          <w:sz w:val="24"/>
          <w:szCs w:val="24"/>
        </w:rPr>
      </w:pPr>
      <w:r w:rsidRPr="00693300">
        <w:rPr>
          <w:b/>
          <w:bCs/>
          <w:noProof/>
          <w:color w:val="0A2F40" w:themeColor="accent1" w:themeShade="7F"/>
          <w:sz w:val="24"/>
          <w:szCs w:val="24"/>
          <w:u w:val="single"/>
        </w:rPr>
        <w:lastRenderedPageBreak/>
        <mc:AlternateContent>
          <mc:Choice Requires="wps">
            <w:drawing>
              <wp:anchor distT="0" distB="0" distL="114300" distR="114300" simplePos="0" relativeHeight="251681792" behindDoc="0" locked="0" layoutInCell="1" allowOverlap="1" wp14:anchorId="592C3650" wp14:editId="74AF1E0D">
                <wp:simplePos x="0" y="0"/>
                <wp:positionH relativeFrom="margin">
                  <wp:posOffset>-318052</wp:posOffset>
                </wp:positionH>
                <wp:positionV relativeFrom="paragraph">
                  <wp:posOffset>-31805</wp:posOffset>
                </wp:positionV>
                <wp:extent cx="6336665" cy="2515235"/>
                <wp:effectExtent l="0" t="0" r="26035" b="18415"/>
                <wp:wrapNone/>
                <wp:docPr id="588327145" name="Rectangle 7"/>
                <wp:cNvGraphicFramePr/>
                <a:graphic xmlns:a="http://schemas.openxmlformats.org/drawingml/2006/main">
                  <a:graphicData uri="http://schemas.microsoft.com/office/word/2010/wordprocessingShape">
                    <wps:wsp>
                      <wps:cNvSpPr/>
                      <wps:spPr>
                        <a:xfrm>
                          <a:off x="0" y="0"/>
                          <a:ext cx="6336665" cy="2515235"/>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C36D" id="Rectangle 7" o:spid="_x0000_s1026" style="position:absolute;margin-left:-25.05pt;margin-top:-2.5pt;width:498.95pt;height:198.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" filled="f" strokecolor="red" strokeweight="2pt">
                <v:textbox inset="2.5mm"/>
                <w10:wrap anchorx="margin"/>
              </v:rect>
            </w:pict>
          </mc:Fallback>
        </mc:AlternateContent>
      </w:r>
      <w:r w:rsidR="009F19EA" w:rsidRPr="009F19EA">
        <w:rPr>
          <w:rFonts w:ascii="Calibri" w:hAnsi="Calibri" w:cs="Calibri"/>
          <w:sz w:val="24"/>
          <w:szCs w:val="24"/>
        </w:rPr>
        <w:t>P338: Fjern eventuelle kontaktlinser, hvis dette kan gøres let. Fortsæt skylning.</w:t>
      </w:r>
    </w:p>
    <w:p w14:paraId="0890C7AA" w14:textId="6CC9CFAB" w:rsidR="00A12647" w:rsidRDefault="009F19EA" w:rsidP="009F19EA">
      <w:pPr>
        <w:ind w:left="2608"/>
        <w:rPr>
          <w:rFonts w:ascii="Calibri" w:hAnsi="Calibri" w:cs="Calibri"/>
          <w:sz w:val="24"/>
          <w:szCs w:val="24"/>
        </w:rPr>
      </w:pPr>
      <w:r w:rsidRPr="00E139A2">
        <w:rPr>
          <w:rFonts w:ascii="Calibri" w:hAnsi="Calibri" w:cs="Calibri"/>
          <w:sz w:val="24"/>
          <w:szCs w:val="24"/>
        </w:rPr>
        <w:t xml:space="preserve">  P308:</w:t>
      </w:r>
      <w:r w:rsidR="00E139A2">
        <w:rPr>
          <w:rFonts w:ascii="Calibri" w:hAnsi="Calibri" w:cs="Calibri"/>
          <w:sz w:val="24"/>
          <w:szCs w:val="24"/>
        </w:rPr>
        <w:t xml:space="preserve"> </w:t>
      </w:r>
      <w:r w:rsidR="00D165D5" w:rsidRPr="00D165D5">
        <w:rPr>
          <w:rFonts w:ascii="Calibri" w:hAnsi="Calibri" w:cs="Calibri"/>
          <w:sz w:val="24"/>
          <w:szCs w:val="24"/>
        </w:rPr>
        <w:t>Ved eksponering eller mistanke om eksponering: </w:t>
      </w:r>
    </w:p>
    <w:p w14:paraId="40C13759" w14:textId="0FC2099D" w:rsidR="00E139A2" w:rsidRPr="00E139A2" w:rsidRDefault="00E139A2" w:rsidP="00E139A2">
      <w:pPr>
        <w:pStyle w:val="Listeafsnit"/>
        <w:numPr>
          <w:ilvl w:val="0"/>
          <w:numId w:val="25"/>
        </w:numPr>
        <w:rPr>
          <w:rFonts w:ascii="Calibri" w:hAnsi="Calibri" w:cs="Calibri"/>
          <w:sz w:val="24"/>
          <w:szCs w:val="24"/>
        </w:rPr>
      </w:pPr>
      <w:r>
        <w:rPr>
          <w:rFonts w:ascii="Calibri" w:hAnsi="Calibri" w:cs="Calibri"/>
          <w:sz w:val="24"/>
          <w:szCs w:val="24"/>
        </w:rPr>
        <w:t xml:space="preserve">P313: </w:t>
      </w:r>
      <w:r w:rsidR="00D165D5" w:rsidRPr="00D165D5">
        <w:rPr>
          <w:rFonts w:ascii="Calibri" w:hAnsi="Calibri" w:cs="Calibri"/>
          <w:sz w:val="24"/>
          <w:szCs w:val="24"/>
        </w:rPr>
        <w:t>Søg lægehjælp.</w:t>
      </w:r>
    </w:p>
    <w:p w14:paraId="37451276" w14:textId="54989B18" w:rsidR="00A12647" w:rsidRPr="00E139A2" w:rsidRDefault="00D165D5" w:rsidP="00B23EF1">
      <w:pPr>
        <w:rPr>
          <w:rFonts w:ascii="Calibri" w:hAnsi="Calibri" w:cs="Calibri"/>
          <w:sz w:val="24"/>
          <w:szCs w:val="24"/>
        </w:rPr>
      </w:pPr>
      <w:r>
        <w:rPr>
          <w:rFonts w:ascii="Calibri" w:hAnsi="Calibri" w:cs="Calibri"/>
          <w:sz w:val="24"/>
          <w:szCs w:val="24"/>
        </w:rPr>
        <w:t>0,1 M sølvnitrat</w:t>
      </w:r>
      <w:r w:rsidR="000C1903">
        <w:rPr>
          <w:rFonts w:ascii="Calibri" w:hAnsi="Calibri" w:cs="Calibri"/>
          <w:sz w:val="24"/>
          <w:szCs w:val="24"/>
        </w:rPr>
        <w:t xml:space="preserve"> </w:t>
      </w:r>
      <w:r w:rsidR="002A3597">
        <w:rPr>
          <w:rFonts w:ascii="Calibri" w:hAnsi="Calibri" w:cs="Calibri"/>
          <w:sz w:val="24"/>
          <w:szCs w:val="24"/>
        </w:rPr>
        <w:t>kan irritere ved hud- og øjenkontakt. Skyl</w:t>
      </w:r>
      <w:r w:rsidR="003C495C">
        <w:rPr>
          <w:rFonts w:ascii="Calibri" w:hAnsi="Calibri" w:cs="Calibri"/>
          <w:sz w:val="24"/>
          <w:szCs w:val="24"/>
        </w:rPr>
        <w:t xml:space="preserve"> med vand. </w:t>
      </w:r>
    </w:p>
    <w:p w14:paraId="6671F744" w14:textId="77777777" w:rsidR="008503F1" w:rsidRPr="00E139A2" w:rsidRDefault="008503F1" w:rsidP="00B23EF1">
      <w:pPr>
        <w:rPr>
          <w:rFonts w:ascii="Calibri" w:hAnsi="Calibri" w:cs="Calibri"/>
          <w:sz w:val="24"/>
          <w:szCs w:val="24"/>
        </w:rPr>
      </w:pPr>
    </w:p>
    <w:p w14:paraId="4B120F7D" w14:textId="7A9BE712" w:rsidR="0007327C" w:rsidRPr="0007327C" w:rsidRDefault="0007327C" w:rsidP="00B23EF1">
      <w:pPr>
        <w:rPr>
          <w:rFonts w:ascii="Calibri" w:hAnsi="Calibri" w:cs="Calibri"/>
          <w:b/>
          <w:bCs/>
          <w:sz w:val="24"/>
          <w:szCs w:val="24"/>
          <w:u w:val="single"/>
        </w:rPr>
      </w:pPr>
      <w:proofErr w:type="spellStart"/>
      <w:r w:rsidRPr="0007327C">
        <w:rPr>
          <w:rFonts w:ascii="Calibri" w:hAnsi="Calibri" w:cs="Calibri"/>
          <w:b/>
          <w:bCs/>
          <w:sz w:val="24"/>
          <w:szCs w:val="24"/>
          <w:u w:val="single"/>
        </w:rPr>
        <w:t>Ascorbinsyre</w:t>
      </w:r>
      <w:proofErr w:type="spellEnd"/>
      <w:r w:rsidRPr="0007327C">
        <w:rPr>
          <w:rFonts w:ascii="Calibri" w:hAnsi="Calibri" w:cs="Calibri"/>
          <w:b/>
          <w:bCs/>
          <w:sz w:val="24"/>
          <w:szCs w:val="24"/>
          <w:u w:val="single"/>
        </w:rPr>
        <w:t>/</w:t>
      </w:r>
      <w:proofErr w:type="spellStart"/>
      <w:r w:rsidRPr="0007327C">
        <w:rPr>
          <w:rFonts w:ascii="Calibri" w:hAnsi="Calibri" w:cs="Calibri"/>
          <w:b/>
          <w:bCs/>
          <w:sz w:val="24"/>
          <w:szCs w:val="24"/>
          <w:u w:val="single"/>
        </w:rPr>
        <w:t>c-vitamin</w:t>
      </w:r>
      <w:proofErr w:type="spellEnd"/>
      <w:r w:rsidRPr="0007327C">
        <w:rPr>
          <w:rFonts w:ascii="Calibri" w:hAnsi="Calibri" w:cs="Calibri"/>
          <w:b/>
          <w:bCs/>
          <w:sz w:val="24"/>
          <w:szCs w:val="24"/>
          <w:u w:val="single"/>
        </w:rPr>
        <w:t>:</w:t>
      </w:r>
    </w:p>
    <w:p w14:paraId="0C11E6F0" w14:textId="42E1584F" w:rsidR="0007327C" w:rsidRPr="00693300" w:rsidRDefault="00C9368A" w:rsidP="00B23EF1">
      <w:pPr>
        <w:rPr>
          <w:rFonts w:ascii="Calibri" w:hAnsi="Calibri" w:cs="Calibri"/>
          <w:sz w:val="24"/>
          <w:szCs w:val="24"/>
        </w:rPr>
      </w:pPr>
      <w:r>
        <w:rPr>
          <w:rFonts w:ascii="Calibri" w:hAnsi="Calibri" w:cs="Calibri"/>
          <w:sz w:val="24"/>
          <w:szCs w:val="24"/>
        </w:rPr>
        <w:t>Er ikke mærkningspligtig.</w:t>
      </w:r>
    </w:p>
    <w:p w14:paraId="7789681D" w14:textId="77777777" w:rsidR="00B23EF1" w:rsidRPr="001F10A1" w:rsidRDefault="00B23EF1" w:rsidP="00EA6E18">
      <w:pPr>
        <w:spacing w:line="276" w:lineRule="auto"/>
        <w:rPr>
          <w:rFonts w:ascii="Calibri" w:hAnsi="Calibri" w:cs="Calibri"/>
        </w:rPr>
      </w:pPr>
    </w:p>
    <w:sectPr w:rsidR="00B23EF1" w:rsidRPr="001F10A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0052" w14:textId="77777777" w:rsidR="0036494C" w:rsidRDefault="0036494C" w:rsidP="00292A15">
      <w:pPr>
        <w:spacing w:after="0" w:line="240" w:lineRule="auto"/>
      </w:pPr>
      <w:r>
        <w:separator/>
      </w:r>
    </w:p>
  </w:endnote>
  <w:endnote w:type="continuationSeparator" w:id="0">
    <w:p w14:paraId="7B048A1E" w14:textId="77777777" w:rsidR="0036494C" w:rsidRDefault="0036494C" w:rsidP="0029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22065"/>
      <w:docPartObj>
        <w:docPartGallery w:val="Page Numbers (Bottom of Page)"/>
        <w:docPartUnique/>
      </w:docPartObj>
    </w:sdtPr>
    <w:sdtContent>
      <w:p w14:paraId="68D0F06D" w14:textId="2AE08376" w:rsidR="002538D4" w:rsidRDefault="002538D4">
        <w:pPr>
          <w:pStyle w:val="Sidefod"/>
          <w:jc w:val="center"/>
        </w:pPr>
        <w:r>
          <w:fldChar w:fldCharType="begin"/>
        </w:r>
        <w:r>
          <w:instrText>PAGE   \* MERGEFORMAT</w:instrText>
        </w:r>
        <w:r>
          <w:fldChar w:fldCharType="separate"/>
        </w:r>
        <w:r>
          <w:t>2</w:t>
        </w:r>
        <w:r>
          <w:fldChar w:fldCharType="end"/>
        </w:r>
      </w:p>
    </w:sdtContent>
  </w:sdt>
  <w:p w14:paraId="0652AE38" w14:textId="77777777" w:rsidR="002538D4" w:rsidRDefault="002538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D8C03" w14:textId="77777777" w:rsidR="0036494C" w:rsidRDefault="0036494C" w:rsidP="00292A15">
      <w:pPr>
        <w:spacing w:after="0" w:line="240" w:lineRule="auto"/>
      </w:pPr>
      <w:r>
        <w:separator/>
      </w:r>
    </w:p>
  </w:footnote>
  <w:footnote w:type="continuationSeparator" w:id="0">
    <w:p w14:paraId="6218D364" w14:textId="77777777" w:rsidR="0036494C" w:rsidRDefault="0036494C" w:rsidP="00292A15">
      <w:pPr>
        <w:spacing w:after="0" w:line="240" w:lineRule="auto"/>
      </w:pPr>
      <w:r>
        <w:continuationSeparator/>
      </w:r>
    </w:p>
  </w:footnote>
  <w:footnote w:id="1">
    <w:p w14:paraId="0675159F" w14:textId="77777777" w:rsidR="00292A15" w:rsidRPr="00F17D57" w:rsidRDefault="00292A15" w:rsidP="00292A15">
      <w:pPr>
        <w:pStyle w:val="Fodnotetekst"/>
        <w:rPr>
          <w:rFonts w:cstheme="minorHAnsi"/>
        </w:rPr>
      </w:pPr>
      <w:r w:rsidRPr="00F17D57">
        <w:rPr>
          <w:rStyle w:val="Fodnotehenvisning"/>
          <w:rFonts w:cstheme="minorHAnsi"/>
        </w:rPr>
        <w:footnoteRef/>
      </w:r>
      <w:r w:rsidRPr="00F17D57">
        <w:rPr>
          <w:rFonts w:cstheme="minorHAnsi"/>
        </w:rPr>
        <w:t xml:space="preserve"> Kilde: </w:t>
      </w:r>
      <w:hyperlink r:id="rId1" w:history="1">
        <w:r w:rsidRPr="00F17D57">
          <w:rPr>
            <w:rStyle w:val="Hyperlink"/>
            <w:rFonts w:cstheme="minorHAnsi"/>
          </w:rPr>
          <w:t>Kiros.dk</w:t>
        </w:r>
      </w:hyperlink>
    </w:p>
  </w:footnote>
  <w:footnote w:id="2">
    <w:p w14:paraId="2A33B1FC" w14:textId="77777777" w:rsidR="00B23EF1" w:rsidRPr="00F17D57" w:rsidRDefault="00B23EF1" w:rsidP="00B23EF1">
      <w:pPr>
        <w:pStyle w:val="Fodnotetekst"/>
        <w:rPr>
          <w:rFonts w:cstheme="minorHAnsi"/>
        </w:rPr>
      </w:pPr>
      <w:r w:rsidRPr="00F17D57">
        <w:rPr>
          <w:rStyle w:val="Fodnotehenvisning"/>
          <w:rFonts w:cstheme="minorHAnsi"/>
        </w:rPr>
        <w:footnoteRef/>
      </w:r>
      <w:r w:rsidRPr="00F17D57">
        <w:rPr>
          <w:rFonts w:cstheme="minorHAnsi"/>
        </w:rPr>
        <w:t xml:space="preserve"> Kilde: </w:t>
      </w:r>
      <w:hyperlink r:id="rId2" w:history="1">
        <w:r w:rsidRPr="00F17D57">
          <w:rPr>
            <w:rStyle w:val="Hyperlink"/>
            <w:rFonts w:cstheme="minorHAnsi"/>
          </w:rPr>
          <w:t>Kiros.dk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58F"/>
    <w:multiLevelType w:val="hybridMultilevel"/>
    <w:tmpl w:val="2C145544"/>
    <w:lvl w:ilvl="0" w:tplc="1BE0D6F0">
      <w:start w:val="250"/>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674D56"/>
    <w:multiLevelType w:val="hybridMultilevel"/>
    <w:tmpl w:val="2FCC12C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E74D5D"/>
    <w:multiLevelType w:val="hybridMultilevel"/>
    <w:tmpl w:val="FBE8C038"/>
    <w:lvl w:ilvl="0" w:tplc="C07CF426">
      <w:start w:val="1"/>
      <w:numFmt w:val="decimal"/>
      <w:lvlText w:val="%1."/>
      <w:lvlJc w:val="left"/>
      <w:pPr>
        <w:ind w:left="2968" w:hanging="360"/>
      </w:pPr>
      <w:rPr>
        <w:rFonts w:hint="default"/>
        <w:sz w:val="22"/>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3" w15:restartNumberingAfterBreak="0">
    <w:nsid w:val="0A9071F5"/>
    <w:multiLevelType w:val="hybridMultilevel"/>
    <w:tmpl w:val="4BCA1822"/>
    <w:lvl w:ilvl="0" w:tplc="304C5F8E">
      <w:start w:val="1"/>
      <w:numFmt w:val="decimal"/>
      <w:lvlText w:val="%1."/>
      <w:lvlJc w:val="righ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0FAD0463"/>
    <w:multiLevelType w:val="hybridMultilevel"/>
    <w:tmpl w:val="A96ABE4A"/>
    <w:lvl w:ilvl="0" w:tplc="B68ED94A">
      <w:start w:val="1"/>
      <w:numFmt w:val="decimal"/>
      <w:lvlText w:val="%1."/>
      <w:lvlJc w:val="left"/>
      <w:pPr>
        <w:ind w:left="4273" w:hanging="360"/>
      </w:pPr>
      <w:rPr>
        <w:rFonts w:hint="default"/>
      </w:rPr>
    </w:lvl>
    <w:lvl w:ilvl="1" w:tplc="04060019" w:tentative="1">
      <w:start w:val="1"/>
      <w:numFmt w:val="lowerLetter"/>
      <w:lvlText w:val="%2."/>
      <w:lvlJc w:val="left"/>
      <w:pPr>
        <w:ind w:left="4993" w:hanging="360"/>
      </w:pPr>
    </w:lvl>
    <w:lvl w:ilvl="2" w:tplc="0406001B" w:tentative="1">
      <w:start w:val="1"/>
      <w:numFmt w:val="lowerRoman"/>
      <w:lvlText w:val="%3."/>
      <w:lvlJc w:val="right"/>
      <w:pPr>
        <w:ind w:left="5713" w:hanging="180"/>
      </w:pPr>
    </w:lvl>
    <w:lvl w:ilvl="3" w:tplc="0406000F" w:tentative="1">
      <w:start w:val="1"/>
      <w:numFmt w:val="decimal"/>
      <w:lvlText w:val="%4."/>
      <w:lvlJc w:val="left"/>
      <w:pPr>
        <w:ind w:left="6433" w:hanging="360"/>
      </w:pPr>
    </w:lvl>
    <w:lvl w:ilvl="4" w:tplc="04060019" w:tentative="1">
      <w:start w:val="1"/>
      <w:numFmt w:val="lowerLetter"/>
      <w:lvlText w:val="%5."/>
      <w:lvlJc w:val="left"/>
      <w:pPr>
        <w:ind w:left="7153" w:hanging="360"/>
      </w:pPr>
    </w:lvl>
    <w:lvl w:ilvl="5" w:tplc="0406001B" w:tentative="1">
      <w:start w:val="1"/>
      <w:numFmt w:val="lowerRoman"/>
      <w:lvlText w:val="%6."/>
      <w:lvlJc w:val="right"/>
      <w:pPr>
        <w:ind w:left="7873" w:hanging="180"/>
      </w:pPr>
    </w:lvl>
    <w:lvl w:ilvl="6" w:tplc="0406000F" w:tentative="1">
      <w:start w:val="1"/>
      <w:numFmt w:val="decimal"/>
      <w:lvlText w:val="%7."/>
      <w:lvlJc w:val="left"/>
      <w:pPr>
        <w:ind w:left="8593" w:hanging="360"/>
      </w:pPr>
    </w:lvl>
    <w:lvl w:ilvl="7" w:tplc="04060019" w:tentative="1">
      <w:start w:val="1"/>
      <w:numFmt w:val="lowerLetter"/>
      <w:lvlText w:val="%8."/>
      <w:lvlJc w:val="left"/>
      <w:pPr>
        <w:ind w:left="9313" w:hanging="360"/>
      </w:pPr>
    </w:lvl>
    <w:lvl w:ilvl="8" w:tplc="0406001B" w:tentative="1">
      <w:start w:val="1"/>
      <w:numFmt w:val="lowerRoman"/>
      <w:lvlText w:val="%9."/>
      <w:lvlJc w:val="right"/>
      <w:pPr>
        <w:ind w:left="10033" w:hanging="180"/>
      </w:pPr>
    </w:lvl>
  </w:abstractNum>
  <w:abstractNum w:abstractNumId="5" w15:restartNumberingAfterBreak="0">
    <w:nsid w:val="115B1691"/>
    <w:multiLevelType w:val="hybridMultilevel"/>
    <w:tmpl w:val="04407A9C"/>
    <w:lvl w:ilvl="0" w:tplc="D930BF8C">
      <w:start w:val="1"/>
      <w:numFmt w:val="decimal"/>
      <w:lvlText w:val="%1."/>
      <w:lvlJc w:val="left"/>
      <w:pPr>
        <w:ind w:left="4273" w:hanging="360"/>
      </w:pPr>
      <w:rPr>
        <w:rFonts w:hint="default"/>
      </w:rPr>
    </w:lvl>
    <w:lvl w:ilvl="1" w:tplc="04060019" w:tentative="1">
      <w:start w:val="1"/>
      <w:numFmt w:val="lowerLetter"/>
      <w:lvlText w:val="%2."/>
      <w:lvlJc w:val="left"/>
      <w:pPr>
        <w:ind w:left="4993" w:hanging="360"/>
      </w:pPr>
    </w:lvl>
    <w:lvl w:ilvl="2" w:tplc="0406001B" w:tentative="1">
      <w:start w:val="1"/>
      <w:numFmt w:val="lowerRoman"/>
      <w:lvlText w:val="%3."/>
      <w:lvlJc w:val="right"/>
      <w:pPr>
        <w:ind w:left="5713" w:hanging="180"/>
      </w:pPr>
    </w:lvl>
    <w:lvl w:ilvl="3" w:tplc="0406000F" w:tentative="1">
      <w:start w:val="1"/>
      <w:numFmt w:val="decimal"/>
      <w:lvlText w:val="%4."/>
      <w:lvlJc w:val="left"/>
      <w:pPr>
        <w:ind w:left="6433" w:hanging="360"/>
      </w:pPr>
    </w:lvl>
    <w:lvl w:ilvl="4" w:tplc="04060019" w:tentative="1">
      <w:start w:val="1"/>
      <w:numFmt w:val="lowerLetter"/>
      <w:lvlText w:val="%5."/>
      <w:lvlJc w:val="left"/>
      <w:pPr>
        <w:ind w:left="7153" w:hanging="360"/>
      </w:pPr>
    </w:lvl>
    <w:lvl w:ilvl="5" w:tplc="0406001B" w:tentative="1">
      <w:start w:val="1"/>
      <w:numFmt w:val="lowerRoman"/>
      <w:lvlText w:val="%6."/>
      <w:lvlJc w:val="right"/>
      <w:pPr>
        <w:ind w:left="7873" w:hanging="180"/>
      </w:pPr>
    </w:lvl>
    <w:lvl w:ilvl="6" w:tplc="0406000F" w:tentative="1">
      <w:start w:val="1"/>
      <w:numFmt w:val="decimal"/>
      <w:lvlText w:val="%7."/>
      <w:lvlJc w:val="left"/>
      <w:pPr>
        <w:ind w:left="8593" w:hanging="360"/>
      </w:pPr>
    </w:lvl>
    <w:lvl w:ilvl="7" w:tplc="04060019" w:tentative="1">
      <w:start w:val="1"/>
      <w:numFmt w:val="lowerLetter"/>
      <w:lvlText w:val="%8."/>
      <w:lvlJc w:val="left"/>
      <w:pPr>
        <w:ind w:left="9313" w:hanging="360"/>
      </w:pPr>
    </w:lvl>
    <w:lvl w:ilvl="8" w:tplc="0406001B" w:tentative="1">
      <w:start w:val="1"/>
      <w:numFmt w:val="lowerRoman"/>
      <w:lvlText w:val="%9."/>
      <w:lvlJc w:val="right"/>
      <w:pPr>
        <w:ind w:left="10033" w:hanging="180"/>
      </w:pPr>
    </w:lvl>
  </w:abstractNum>
  <w:abstractNum w:abstractNumId="6" w15:restartNumberingAfterBreak="0">
    <w:nsid w:val="13816F59"/>
    <w:multiLevelType w:val="hybridMultilevel"/>
    <w:tmpl w:val="57F0E6D0"/>
    <w:lvl w:ilvl="0" w:tplc="FFFFFFFF">
      <w:start w:val="1"/>
      <w:numFmt w:val="decimal"/>
      <w:lvlText w:val="%1."/>
      <w:lvlJc w:val="left"/>
      <w:pPr>
        <w:ind w:left="4275" w:hanging="360"/>
      </w:pPr>
      <w:rPr>
        <w:rFonts w:hint="default"/>
      </w:rPr>
    </w:lvl>
    <w:lvl w:ilvl="1" w:tplc="FFFFFFFF" w:tentative="1">
      <w:start w:val="1"/>
      <w:numFmt w:val="lowerLetter"/>
      <w:lvlText w:val="%2."/>
      <w:lvlJc w:val="left"/>
      <w:pPr>
        <w:ind w:left="4995" w:hanging="360"/>
      </w:pPr>
    </w:lvl>
    <w:lvl w:ilvl="2" w:tplc="FFFFFFFF" w:tentative="1">
      <w:start w:val="1"/>
      <w:numFmt w:val="lowerRoman"/>
      <w:lvlText w:val="%3."/>
      <w:lvlJc w:val="right"/>
      <w:pPr>
        <w:ind w:left="5715" w:hanging="180"/>
      </w:pPr>
    </w:lvl>
    <w:lvl w:ilvl="3" w:tplc="FFFFFFFF" w:tentative="1">
      <w:start w:val="1"/>
      <w:numFmt w:val="decimal"/>
      <w:lvlText w:val="%4."/>
      <w:lvlJc w:val="left"/>
      <w:pPr>
        <w:ind w:left="6435" w:hanging="360"/>
      </w:pPr>
    </w:lvl>
    <w:lvl w:ilvl="4" w:tplc="FFFFFFFF" w:tentative="1">
      <w:start w:val="1"/>
      <w:numFmt w:val="lowerLetter"/>
      <w:lvlText w:val="%5."/>
      <w:lvlJc w:val="left"/>
      <w:pPr>
        <w:ind w:left="7155" w:hanging="360"/>
      </w:pPr>
    </w:lvl>
    <w:lvl w:ilvl="5" w:tplc="FFFFFFFF" w:tentative="1">
      <w:start w:val="1"/>
      <w:numFmt w:val="lowerRoman"/>
      <w:lvlText w:val="%6."/>
      <w:lvlJc w:val="right"/>
      <w:pPr>
        <w:ind w:left="7875" w:hanging="180"/>
      </w:pPr>
    </w:lvl>
    <w:lvl w:ilvl="6" w:tplc="FFFFFFFF" w:tentative="1">
      <w:start w:val="1"/>
      <w:numFmt w:val="decimal"/>
      <w:lvlText w:val="%7."/>
      <w:lvlJc w:val="left"/>
      <w:pPr>
        <w:ind w:left="8595" w:hanging="360"/>
      </w:pPr>
    </w:lvl>
    <w:lvl w:ilvl="7" w:tplc="FFFFFFFF" w:tentative="1">
      <w:start w:val="1"/>
      <w:numFmt w:val="lowerLetter"/>
      <w:lvlText w:val="%8."/>
      <w:lvlJc w:val="left"/>
      <w:pPr>
        <w:ind w:left="9315" w:hanging="360"/>
      </w:pPr>
    </w:lvl>
    <w:lvl w:ilvl="8" w:tplc="FFFFFFFF" w:tentative="1">
      <w:start w:val="1"/>
      <w:numFmt w:val="lowerRoman"/>
      <w:lvlText w:val="%9."/>
      <w:lvlJc w:val="right"/>
      <w:pPr>
        <w:ind w:left="10035" w:hanging="180"/>
      </w:pPr>
    </w:lvl>
  </w:abstractNum>
  <w:abstractNum w:abstractNumId="7" w15:restartNumberingAfterBreak="0">
    <w:nsid w:val="1818011C"/>
    <w:multiLevelType w:val="hybridMultilevel"/>
    <w:tmpl w:val="57F0E6D0"/>
    <w:lvl w:ilvl="0" w:tplc="FFFFFFFF">
      <w:start w:val="1"/>
      <w:numFmt w:val="decimal"/>
      <w:lvlText w:val="%1."/>
      <w:lvlJc w:val="left"/>
      <w:pPr>
        <w:ind w:left="4275" w:hanging="360"/>
      </w:pPr>
      <w:rPr>
        <w:rFonts w:hint="default"/>
      </w:rPr>
    </w:lvl>
    <w:lvl w:ilvl="1" w:tplc="FFFFFFFF" w:tentative="1">
      <w:start w:val="1"/>
      <w:numFmt w:val="lowerLetter"/>
      <w:lvlText w:val="%2."/>
      <w:lvlJc w:val="left"/>
      <w:pPr>
        <w:ind w:left="4995" w:hanging="360"/>
      </w:pPr>
    </w:lvl>
    <w:lvl w:ilvl="2" w:tplc="FFFFFFFF" w:tentative="1">
      <w:start w:val="1"/>
      <w:numFmt w:val="lowerRoman"/>
      <w:lvlText w:val="%3."/>
      <w:lvlJc w:val="right"/>
      <w:pPr>
        <w:ind w:left="5715" w:hanging="180"/>
      </w:pPr>
    </w:lvl>
    <w:lvl w:ilvl="3" w:tplc="FFFFFFFF" w:tentative="1">
      <w:start w:val="1"/>
      <w:numFmt w:val="decimal"/>
      <w:lvlText w:val="%4."/>
      <w:lvlJc w:val="left"/>
      <w:pPr>
        <w:ind w:left="6435" w:hanging="360"/>
      </w:pPr>
    </w:lvl>
    <w:lvl w:ilvl="4" w:tplc="FFFFFFFF" w:tentative="1">
      <w:start w:val="1"/>
      <w:numFmt w:val="lowerLetter"/>
      <w:lvlText w:val="%5."/>
      <w:lvlJc w:val="left"/>
      <w:pPr>
        <w:ind w:left="7155" w:hanging="360"/>
      </w:pPr>
    </w:lvl>
    <w:lvl w:ilvl="5" w:tplc="FFFFFFFF" w:tentative="1">
      <w:start w:val="1"/>
      <w:numFmt w:val="lowerRoman"/>
      <w:lvlText w:val="%6."/>
      <w:lvlJc w:val="right"/>
      <w:pPr>
        <w:ind w:left="7875" w:hanging="180"/>
      </w:pPr>
    </w:lvl>
    <w:lvl w:ilvl="6" w:tplc="FFFFFFFF" w:tentative="1">
      <w:start w:val="1"/>
      <w:numFmt w:val="decimal"/>
      <w:lvlText w:val="%7."/>
      <w:lvlJc w:val="left"/>
      <w:pPr>
        <w:ind w:left="8595" w:hanging="360"/>
      </w:pPr>
    </w:lvl>
    <w:lvl w:ilvl="7" w:tplc="FFFFFFFF" w:tentative="1">
      <w:start w:val="1"/>
      <w:numFmt w:val="lowerLetter"/>
      <w:lvlText w:val="%8."/>
      <w:lvlJc w:val="left"/>
      <w:pPr>
        <w:ind w:left="9315" w:hanging="360"/>
      </w:pPr>
    </w:lvl>
    <w:lvl w:ilvl="8" w:tplc="FFFFFFFF" w:tentative="1">
      <w:start w:val="1"/>
      <w:numFmt w:val="lowerRoman"/>
      <w:lvlText w:val="%9."/>
      <w:lvlJc w:val="right"/>
      <w:pPr>
        <w:ind w:left="10035" w:hanging="180"/>
      </w:pPr>
    </w:lvl>
  </w:abstractNum>
  <w:abstractNum w:abstractNumId="8" w15:restartNumberingAfterBreak="0">
    <w:nsid w:val="1ED21375"/>
    <w:multiLevelType w:val="hybridMultilevel"/>
    <w:tmpl w:val="B1E886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0C4DFC"/>
    <w:multiLevelType w:val="hybridMultilevel"/>
    <w:tmpl w:val="BB6CA6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A652A7"/>
    <w:multiLevelType w:val="hybridMultilevel"/>
    <w:tmpl w:val="57F0E6D0"/>
    <w:lvl w:ilvl="0" w:tplc="FFFFFFFF">
      <w:start w:val="1"/>
      <w:numFmt w:val="decimal"/>
      <w:lvlText w:val="%1."/>
      <w:lvlJc w:val="left"/>
      <w:pPr>
        <w:ind w:left="4275" w:hanging="360"/>
      </w:pPr>
      <w:rPr>
        <w:rFonts w:hint="default"/>
      </w:rPr>
    </w:lvl>
    <w:lvl w:ilvl="1" w:tplc="FFFFFFFF" w:tentative="1">
      <w:start w:val="1"/>
      <w:numFmt w:val="lowerLetter"/>
      <w:lvlText w:val="%2."/>
      <w:lvlJc w:val="left"/>
      <w:pPr>
        <w:ind w:left="4995" w:hanging="360"/>
      </w:pPr>
    </w:lvl>
    <w:lvl w:ilvl="2" w:tplc="FFFFFFFF" w:tentative="1">
      <w:start w:val="1"/>
      <w:numFmt w:val="lowerRoman"/>
      <w:lvlText w:val="%3."/>
      <w:lvlJc w:val="right"/>
      <w:pPr>
        <w:ind w:left="5715" w:hanging="180"/>
      </w:pPr>
    </w:lvl>
    <w:lvl w:ilvl="3" w:tplc="FFFFFFFF" w:tentative="1">
      <w:start w:val="1"/>
      <w:numFmt w:val="decimal"/>
      <w:lvlText w:val="%4."/>
      <w:lvlJc w:val="left"/>
      <w:pPr>
        <w:ind w:left="6435" w:hanging="360"/>
      </w:pPr>
    </w:lvl>
    <w:lvl w:ilvl="4" w:tplc="FFFFFFFF" w:tentative="1">
      <w:start w:val="1"/>
      <w:numFmt w:val="lowerLetter"/>
      <w:lvlText w:val="%5."/>
      <w:lvlJc w:val="left"/>
      <w:pPr>
        <w:ind w:left="7155" w:hanging="360"/>
      </w:pPr>
    </w:lvl>
    <w:lvl w:ilvl="5" w:tplc="FFFFFFFF" w:tentative="1">
      <w:start w:val="1"/>
      <w:numFmt w:val="lowerRoman"/>
      <w:lvlText w:val="%6."/>
      <w:lvlJc w:val="right"/>
      <w:pPr>
        <w:ind w:left="7875" w:hanging="180"/>
      </w:pPr>
    </w:lvl>
    <w:lvl w:ilvl="6" w:tplc="FFFFFFFF" w:tentative="1">
      <w:start w:val="1"/>
      <w:numFmt w:val="decimal"/>
      <w:lvlText w:val="%7."/>
      <w:lvlJc w:val="left"/>
      <w:pPr>
        <w:ind w:left="8595" w:hanging="360"/>
      </w:pPr>
    </w:lvl>
    <w:lvl w:ilvl="7" w:tplc="FFFFFFFF" w:tentative="1">
      <w:start w:val="1"/>
      <w:numFmt w:val="lowerLetter"/>
      <w:lvlText w:val="%8."/>
      <w:lvlJc w:val="left"/>
      <w:pPr>
        <w:ind w:left="9315" w:hanging="360"/>
      </w:pPr>
    </w:lvl>
    <w:lvl w:ilvl="8" w:tplc="FFFFFFFF" w:tentative="1">
      <w:start w:val="1"/>
      <w:numFmt w:val="lowerRoman"/>
      <w:lvlText w:val="%9."/>
      <w:lvlJc w:val="right"/>
      <w:pPr>
        <w:ind w:left="10035" w:hanging="180"/>
      </w:pPr>
    </w:lvl>
  </w:abstractNum>
  <w:abstractNum w:abstractNumId="11" w15:restartNumberingAfterBreak="0">
    <w:nsid w:val="30074415"/>
    <w:multiLevelType w:val="hybridMultilevel"/>
    <w:tmpl w:val="1AE290CC"/>
    <w:lvl w:ilvl="0" w:tplc="0406000F">
      <w:start w:val="1"/>
      <w:numFmt w:val="decimal"/>
      <w:lvlText w:val="%1."/>
      <w:lvlJc w:val="left"/>
      <w:pPr>
        <w:ind w:left="1135" w:hanging="360"/>
      </w:pPr>
    </w:lvl>
    <w:lvl w:ilvl="1" w:tplc="04060019" w:tentative="1">
      <w:start w:val="1"/>
      <w:numFmt w:val="lowerLetter"/>
      <w:lvlText w:val="%2."/>
      <w:lvlJc w:val="left"/>
      <w:pPr>
        <w:ind w:left="1855" w:hanging="360"/>
      </w:pPr>
    </w:lvl>
    <w:lvl w:ilvl="2" w:tplc="0406001B" w:tentative="1">
      <w:start w:val="1"/>
      <w:numFmt w:val="lowerRoman"/>
      <w:lvlText w:val="%3."/>
      <w:lvlJc w:val="right"/>
      <w:pPr>
        <w:ind w:left="2575" w:hanging="180"/>
      </w:pPr>
    </w:lvl>
    <w:lvl w:ilvl="3" w:tplc="0406000F" w:tentative="1">
      <w:start w:val="1"/>
      <w:numFmt w:val="decimal"/>
      <w:lvlText w:val="%4."/>
      <w:lvlJc w:val="left"/>
      <w:pPr>
        <w:ind w:left="3295" w:hanging="360"/>
      </w:pPr>
    </w:lvl>
    <w:lvl w:ilvl="4" w:tplc="04060019" w:tentative="1">
      <w:start w:val="1"/>
      <w:numFmt w:val="lowerLetter"/>
      <w:lvlText w:val="%5."/>
      <w:lvlJc w:val="left"/>
      <w:pPr>
        <w:ind w:left="4015" w:hanging="360"/>
      </w:pPr>
    </w:lvl>
    <w:lvl w:ilvl="5" w:tplc="0406001B" w:tentative="1">
      <w:start w:val="1"/>
      <w:numFmt w:val="lowerRoman"/>
      <w:lvlText w:val="%6."/>
      <w:lvlJc w:val="right"/>
      <w:pPr>
        <w:ind w:left="4735" w:hanging="180"/>
      </w:pPr>
    </w:lvl>
    <w:lvl w:ilvl="6" w:tplc="0406000F" w:tentative="1">
      <w:start w:val="1"/>
      <w:numFmt w:val="decimal"/>
      <w:lvlText w:val="%7."/>
      <w:lvlJc w:val="left"/>
      <w:pPr>
        <w:ind w:left="5455" w:hanging="360"/>
      </w:pPr>
    </w:lvl>
    <w:lvl w:ilvl="7" w:tplc="04060019" w:tentative="1">
      <w:start w:val="1"/>
      <w:numFmt w:val="lowerLetter"/>
      <w:lvlText w:val="%8."/>
      <w:lvlJc w:val="left"/>
      <w:pPr>
        <w:ind w:left="6175" w:hanging="360"/>
      </w:pPr>
    </w:lvl>
    <w:lvl w:ilvl="8" w:tplc="0406001B" w:tentative="1">
      <w:start w:val="1"/>
      <w:numFmt w:val="lowerRoman"/>
      <w:lvlText w:val="%9."/>
      <w:lvlJc w:val="right"/>
      <w:pPr>
        <w:ind w:left="6895" w:hanging="180"/>
      </w:pPr>
    </w:lvl>
  </w:abstractNum>
  <w:abstractNum w:abstractNumId="12" w15:restartNumberingAfterBreak="0">
    <w:nsid w:val="36453D6A"/>
    <w:multiLevelType w:val="hybridMultilevel"/>
    <w:tmpl w:val="934AF874"/>
    <w:lvl w:ilvl="0" w:tplc="304C5F8E">
      <w:start w:val="1"/>
      <w:numFmt w:val="decimal"/>
      <w:lvlText w:val="%1."/>
      <w:lvlJc w:val="righ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1337CDC"/>
    <w:multiLevelType w:val="hybridMultilevel"/>
    <w:tmpl w:val="57F0E6D0"/>
    <w:lvl w:ilvl="0" w:tplc="8E46757A">
      <w:start w:val="1"/>
      <w:numFmt w:val="decimal"/>
      <w:lvlText w:val="%1."/>
      <w:lvlJc w:val="left"/>
      <w:pPr>
        <w:ind w:left="4275" w:hanging="360"/>
      </w:pPr>
      <w:rPr>
        <w:rFonts w:hint="default"/>
      </w:rPr>
    </w:lvl>
    <w:lvl w:ilvl="1" w:tplc="04060019" w:tentative="1">
      <w:start w:val="1"/>
      <w:numFmt w:val="lowerLetter"/>
      <w:lvlText w:val="%2."/>
      <w:lvlJc w:val="left"/>
      <w:pPr>
        <w:ind w:left="4995" w:hanging="360"/>
      </w:pPr>
    </w:lvl>
    <w:lvl w:ilvl="2" w:tplc="0406001B" w:tentative="1">
      <w:start w:val="1"/>
      <w:numFmt w:val="lowerRoman"/>
      <w:lvlText w:val="%3."/>
      <w:lvlJc w:val="right"/>
      <w:pPr>
        <w:ind w:left="5715" w:hanging="180"/>
      </w:pPr>
    </w:lvl>
    <w:lvl w:ilvl="3" w:tplc="0406000F" w:tentative="1">
      <w:start w:val="1"/>
      <w:numFmt w:val="decimal"/>
      <w:lvlText w:val="%4."/>
      <w:lvlJc w:val="left"/>
      <w:pPr>
        <w:ind w:left="6435" w:hanging="360"/>
      </w:pPr>
    </w:lvl>
    <w:lvl w:ilvl="4" w:tplc="04060019" w:tentative="1">
      <w:start w:val="1"/>
      <w:numFmt w:val="lowerLetter"/>
      <w:lvlText w:val="%5."/>
      <w:lvlJc w:val="left"/>
      <w:pPr>
        <w:ind w:left="7155" w:hanging="360"/>
      </w:pPr>
    </w:lvl>
    <w:lvl w:ilvl="5" w:tplc="0406001B" w:tentative="1">
      <w:start w:val="1"/>
      <w:numFmt w:val="lowerRoman"/>
      <w:lvlText w:val="%6."/>
      <w:lvlJc w:val="right"/>
      <w:pPr>
        <w:ind w:left="7875" w:hanging="180"/>
      </w:pPr>
    </w:lvl>
    <w:lvl w:ilvl="6" w:tplc="0406000F" w:tentative="1">
      <w:start w:val="1"/>
      <w:numFmt w:val="decimal"/>
      <w:lvlText w:val="%7."/>
      <w:lvlJc w:val="left"/>
      <w:pPr>
        <w:ind w:left="8595" w:hanging="360"/>
      </w:pPr>
    </w:lvl>
    <w:lvl w:ilvl="7" w:tplc="04060019" w:tentative="1">
      <w:start w:val="1"/>
      <w:numFmt w:val="lowerLetter"/>
      <w:lvlText w:val="%8."/>
      <w:lvlJc w:val="left"/>
      <w:pPr>
        <w:ind w:left="9315" w:hanging="360"/>
      </w:pPr>
    </w:lvl>
    <w:lvl w:ilvl="8" w:tplc="0406001B" w:tentative="1">
      <w:start w:val="1"/>
      <w:numFmt w:val="lowerRoman"/>
      <w:lvlText w:val="%9."/>
      <w:lvlJc w:val="right"/>
      <w:pPr>
        <w:ind w:left="10035" w:hanging="180"/>
      </w:pPr>
    </w:lvl>
  </w:abstractNum>
  <w:abstractNum w:abstractNumId="14" w15:restartNumberingAfterBreak="0">
    <w:nsid w:val="460C771C"/>
    <w:multiLevelType w:val="hybridMultilevel"/>
    <w:tmpl w:val="59D00338"/>
    <w:lvl w:ilvl="0" w:tplc="FFFFFFFF">
      <w:start w:val="1"/>
      <w:numFmt w:val="decimal"/>
      <w:lvlText w:val="%1."/>
      <w:lvlJc w:val="left"/>
      <w:pPr>
        <w:ind w:left="3328" w:hanging="360"/>
      </w:p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5" w15:restartNumberingAfterBreak="0">
    <w:nsid w:val="49D06E13"/>
    <w:multiLevelType w:val="hybridMultilevel"/>
    <w:tmpl w:val="3CFE2814"/>
    <w:lvl w:ilvl="0" w:tplc="DFDA291E">
      <w:start w:val="1"/>
      <w:numFmt w:val="upperLetter"/>
      <w:lvlText w:val="%1."/>
      <w:lvlJc w:val="left"/>
      <w:pPr>
        <w:ind w:left="720" w:hanging="360"/>
      </w:pPr>
      <w:rPr>
        <w:rFonts w:hint="default"/>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CFB7B67"/>
    <w:multiLevelType w:val="hybridMultilevel"/>
    <w:tmpl w:val="BD9693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E136CA8"/>
    <w:multiLevelType w:val="hybridMultilevel"/>
    <w:tmpl w:val="CB3C3746"/>
    <w:lvl w:ilvl="0" w:tplc="B0EE4C70">
      <w:start w:val="1"/>
      <w:numFmt w:val="upperLetter"/>
      <w:lvlText w:val="%1."/>
      <w:lvlJc w:val="left"/>
      <w:pPr>
        <w:ind w:left="720" w:hanging="360"/>
      </w:pPr>
      <w:rPr>
        <w:rFonts w:asciiTheme="minorHAnsi" w:hAnsiTheme="minorHAnsi" w:cstheme="majorBidi"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7E62EB"/>
    <w:multiLevelType w:val="hybridMultilevel"/>
    <w:tmpl w:val="6F50B8BA"/>
    <w:lvl w:ilvl="0" w:tplc="046872D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59D23E0"/>
    <w:multiLevelType w:val="hybridMultilevel"/>
    <w:tmpl w:val="59D00338"/>
    <w:lvl w:ilvl="0" w:tplc="FFFFFFFF">
      <w:start w:val="1"/>
      <w:numFmt w:val="decimal"/>
      <w:lvlText w:val="%1."/>
      <w:lvlJc w:val="left"/>
      <w:pPr>
        <w:ind w:left="3328" w:hanging="360"/>
      </w:p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20" w15:restartNumberingAfterBreak="0">
    <w:nsid w:val="58714163"/>
    <w:multiLevelType w:val="hybridMultilevel"/>
    <w:tmpl w:val="59D00338"/>
    <w:lvl w:ilvl="0" w:tplc="0406000F">
      <w:start w:val="1"/>
      <w:numFmt w:val="decimal"/>
      <w:lvlText w:val="%1."/>
      <w:lvlJc w:val="left"/>
      <w:pPr>
        <w:ind w:left="3328" w:hanging="360"/>
      </w:pPr>
    </w:lvl>
    <w:lvl w:ilvl="1" w:tplc="04060019" w:tentative="1">
      <w:start w:val="1"/>
      <w:numFmt w:val="lowerLetter"/>
      <w:lvlText w:val="%2."/>
      <w:lvlJc w:val="left"/>
      <w:pPr>
        <w:ind w:left="4048" w:hanging="360"/>
      </w:pPr>
    </w:lvl>
    <w:lvl w:ilvl="2" w:tplc="0406001B" w:tentative="1">
      <w:start w:val="1"/>
      <w:numFmt w:val="lowerRoman"/>
      <w:lvlText w:val="%3."/>
      <w:lvlJc w:val="right"/>
      <w:pPr>
        <w:ind w:left="4768" w:hanging="180"/>
      </w:pPr>
    </w:lvl>
    <w:lvl w:ilvl="3" w:tplc="0406000F" w:tentative="1">
      <w:start w:val="1"/>
      <w:numFmt w:val="decimal"/>
      <w:lvlText w:val="%4."/>
      <w:lvlJc w:val="left"/>
      <w:pPr>
        <w:ind w:left="5488" w:hanging="360"/>
      </w:pPr>
    </w:lvl>
    <w:lvl w:ilvl="4" w:tplc="04060019" w:tentative="1">
      <w:start w:val="1"/>
      <w:numFmt w:val="lowerLetter"/>
      <w:lvlText w:val="%5."/>
      <w:lvlJc w:val="left"/>
      <w:pPr>
        <w:ind w:left="6208" w:hanging="360"/>
      </w:pPr>
    </w:lvl>
    <w:lvl w:ilvl="5" w:tplc="0406001B" w:tentative="1">
      <w:start w:val="1"/>
      <w:numFmt w:val="lowerRoman"/>
      <w:lvlText w:val="%6."/>
      <w:lvlJc w:val="right"/>
      <w:pPr>
        <w:ind w:left="6928" w:hanging="180"/>
      </w:pPr>
    </w:lvl>
    <w:lvl w:ilvl="6" w:tplc="0406000F" w:tentative="1">
      <w:start w:val="1"/>
      <w:numFmt w:val="decimal"/>
      <w:lvlText w:val="%7."/>
      <w:lvlJc w:val="left"/>
      <w:pPr>
        <w:ind w:left="7648" w:hanging="360"/>
      </w:pPr>
    </w:lvl>
    <w:lvl w:ilvl="7" w:tplc="04060019" w:tentative="1">
      <w:start w:val="1"/>
      <w:numFmt w:val="lowerLetter"/>
      <w:lvlText w:val="%8."/>
      <w:lvlJc w:val="left"/>
      <w:pPr>
        <w:ind w:left="8368" w:hanging="360"/>
      </w:pPr>
    </w:lvl>
    <w:lvl w:ilvl="8" w:tplc="0406001B" w:tentative="1">
      <w:start w:val="1"/>
      <w:numFmt w:val="lowerRoman"/>
      <w:lvlText w:val="%9."/>
      <w:lvlJc w:val="right"/>
      <w:pPr>
        <w:ind w:left="9088" w:hanging="180"/>
      </w:pPr>
    </w:lvl>
  </w:abstractNum>
  <w:abstractNum w:abstractNumId="21" w15:restartNumberingAfterBreak="0">
    <w:nsid w:val="5ADC68FD"/>
    <w:multiLevelType w:val="hybridMultilevel"/>
    <w:tmpl w:val="FBDA6FE0"/>
    <w:lvl w:ilvl="0" w:tplc="6EFAFDE6">
      <w:start w:val="1"/>
      <w:numFmt w:val="decimal"/>
      <w:lvlText w:val="%1."/>
      <w:lvlJc w:val="left"/>
      <w:pPr>
        <w:ind w:left="4273" w:hanging="360"/>
      </w:pPr>
      <w:rPr>
        <w:rFonts w:hint="default"/>
      </w:rPr>
    </w:lvl>
    <w:lvl w:ilvl="1" w:tplc="04060019" w:tentative="1">
      <w:start w:val="1"/>
      <w:numFmt w:val="lowerLetter"/>
      <w:lvlText w:val="%2."/>
      <w:lvlJc w:val="left"/>
      <w:pPr>
        <w:ind w:left="4993" w:hanging="360"/>
      </w:pPr>
    </w:lvl>
    <w:lvl w:ilvl="2" w:tplc="0406001B" w:tentative="1">
      <w:start w:val="1"/>
      <w:numFmt w:val="lowerRoman"/>
      <w:lvlText w:val="%3."/>
      <w:lvlJc w:val="right"/>
      <w:pPr>
        <w:ind w:left="5713" w:hanging="180"/>
      </w:pPr>
    </w:lvl>
    <w:lvl w:ilvl="3" w:tplc="0406000F" w:tentative="1">
      <w:start w:val="1"/>
      <w:numFmt w:val="decimal"/>
      <w:lvlText w:val="%4."/>
      <w:lvlJc w:val="left"/>
      <w:pPr>
        <w:ind w:left="6433" w:hanging="360"/>
      </w:pPr>
    </w:lvl>
    <w:lvl w:ilvl="4" w:tplc="04060019" w:tentative="1">
      <w:start w:val="1"/>
      <w:numFmt w:val="lowerLetter"/>
      <w:lvlText w:val="%5."/>
      <w:lvlJc w:val="left"/>
      <w:pPr>
        <w:ind w:left="7153" w:hanging="360"/>
      </w:pPr>
    </w:lvl>
    <w:lvl w:ilvl="5" w:tplc="0406001B" w:tentative="1">
      <w:start w:val="1"/>
      <w:numFmt w:val="lowerRoman"/>
      <w:lvlText w:val="%6."/>
      <w:lvlJc w:val="right"/>
      <w:pPr>
        <w:ind w:left="7873" w:hanging="180"/>
      </w:pPr>
    </w:lvl>
    <w:lvl w:ilvl="6" w:tplc="0406000F" w:tentative="1">
      <w:start w:val="1"/>
      <w:numFmt w:val="decimal"/>
      <w:lvlText w:val="%7."/>
      <w:lvlJc w:val="left"/>
      <w:pPr>
        <w:ind w:left="8593" w:hanging="360"/>
      </w:pPr>
    </w:lvl>
    <w:lvl w:ilvl="7" w:tplc="04060019" w:tentative="1">
      <w:start w:val="1"/>
      <w:numFmt w:val="lowerLetter"/>
      <w:lvlText w:val="%8."/>
      <w:lvlJc w:val="left"/>
      <w:pPr>
        <w:ind w:left="9313" w:hanging="360"/>
      </w:pPr>
    </w:lvl>
    <w:lvl w:ilvl="8" w:tplc="0406001B" w:tentative="1">
      <w:start w:val="1"/>
      <w:numFmt w:val="lowerRoman"/>
      <w:lvlText w:val="%9."/>
      <w:lvlJc w:val="right"/>
      <w:pPr>
        <w:ind w:left="10033" w:hanging="180"/>
      </w:pPr>
    </w:lvl>
  </w:abstractNum>
  <w:abstractNum w:abstractNumId="22" w15:restartNumberingAfterBreak="0">
    <w:nsid w:val="64473590"/>
    <w:multiLevelType w:val="hybridMultilevel"/>
    <w:tmpl w:val="C672BF8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75D3574"/>
    <w:multiLevelType w:val="hybridMultilevel"/>
    <w:tmpl w:val="DF48820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E1D171E"/>
    <w:multiLevelType w:val="hybridMultilevel"/>
    <w:tmpl w:val="23B8C57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5AF164D"/>
    <w:multiLevelType w:val="hybridMultilevel"/>
    <w:tmpl w:val="59D00338"/>
    <w:lvl w:ilvl="0" w:tplc="FFFFFFFF">
      <w:start w:val="1"/>
      <w:numFmt w:val="decimal"/>
      <w:lvlText w:val="%1."/>
      <w:lvlJc w:val="left"/>
      <w:pPr>
        <w:ind w:left="3328" w:hanging="360"/>
      </w:p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26" w15:restartNumberingAfterBreak="0">
    <w:nsid w:val="7E222E53"/>
    <w:multiLevelType w:val="hybridMultilevel"/>
    <w:tmpl w:val="57F0E6D0"/>
    <w:lvl w:ilvl="0" w:tplc="FFFFFFFF">
      <w:start w:val="1"/>
      <w:numFmt w:val="decimal"/>
      <w:lvlText w:val="%1."/>
      <w:lvlJc w:val="left"/>
      <w:pPr>
        <w:ind w:left="4275" w:hanging="360"/>
      </w:pPr>
      <w:rPr>
        <w:rFonts w:hint="default"/>
      </w:rPr>
    </w:lvl>
    <w:lvl w:ilvl="1" w:tplc="FFFFFFFF" w:tentative="1">
      <w:start w:val="1"/>
      <w:numFmt w:val="lowerLetter"/>
      <w:lvlText w:val="%2."/>
      <w:lvlJc w:val="left"/>
      <w:pPr>
        <w:ind w:left="4995" w:hanging="360"/>
      </w:pPr>
    </w:lvl>
    <w:lvl w:ilvl="2" w:tplc="FFFFFFFF" w:tentative="1">
      <w:start w:val="1"/>
      <w:numFmt w:val="lowerRoman"/>
      <w:lvlText w:val="%3."/>
      <w:lvlJc w:val="right"/>
      <w:pPr>
        <w:ind w:left="5715" w:hanging="180"/>
      </w:pPr>
    </w:lvl>
    <w:lvl w:ilvl="3" w:tplc="FFFFFFFF" w:tentative="1">
      <w:start w:val="1"/>
      <w:numFmt w:val="decimal"/>
      <w:lvlText w:val="%4."/>
      <w:lvlJc w:val="left"/>
      <w:pPr>
        <w:ind w:left="6435" w:hanging="360"/>
      </w:pPr>
    </w:lvl>
    <w:lvl w:ilvl="4" w:tplc="FFFFFFFF" w:tentative="1">
      <w:start w:val="1"/>
      <w:numFmt w:val="lowerLetter"/>
      <w:lvlText w:val="%5."/>
      <w:lvlJc w:val="left"/>
      <w:pPr>
        <w:ind w:left="7155" w:hanging="360"/>
      </w:pPr>
    </w:lvl>
    <w:lvl w:ilvl="5" w:tplc="FFFFFFFF" w:tentative="1">
      <w:start w:val="1"/>
      <w:numFmt w:val="lowerRoman"/>
      <w:lvlText w:val="%6."/>
      <w:lvlJc w:val="right"/>
      <w:pPr>
        <w:ind w:left="7875" w:hanging="180"/>
      </w:pPr>
    </w:lvl>
    <w:lvl w:ilvl="6" w:tplc="FFFFFFFF" w:tentative="1">
      <w:start w:val="1"/>
      <w:numFmt w:val="decimal"/>
      <w:lvlText w:val="%7."/>
      <w:lvlJc w:val="left"/>
      <w:pPr>
        <w:ind w:left="8595" w:hanging="360"/>
      </w:pPr>
    </w:lvl>
    <w:lvl w:ilvl="7" w:tplc="FFFFFFFF" w:tentative="1">
      <w:start w:val="1"/>
      <w:numFmt w:val="lowerLetter"/>
      <w:lvlText w:val="%8."/>
      <w:lvlJc w:val="left"/>
      <w:pPr>
        <w:ind w:left="9315" w:hanging="360"/>
      </w:pPr>
    </w:lvl>
    <w:lvl w:ilvl="8" w:tplc="FFFFFFFF" w:tentative="1">
      <w:start w:val="1"/>
      <w:numFmt w:val="lowerRoman"/>
      <w:lvlText w:val="%9."/>
      <w:lvlJc w:val="right"/>
      <w:pPr>
        <w:ind w:left="10035" w:hanging="180"/>
      </w:pPr>
    </w:lvl>
  </w:abstractNum>
  <w:num w:numId="1" w16cid:durableId="54742053">
    <w:abstractNumId w:val="9"/>
  </w:num>
  <w:num w:numId="2" w16cid:durableId="25181187">
    <w:abstractNumId w:val="23"/>
  </w:num>
  <w:num w:numId="3" w16cid:durableId="582571540">
    <w:abstractNumId w:val="15"/>
  </w:num>
  <w:num w:numId="4" w16cid:durableId="2032294206">
    <w:abstractNumId w:val="20"/>
  </w:num>
  <w:num w:numId="5" w16cid:durableId="189298297">
    <w:abstractNumId w:val="2"/>
  </w:num>
  <w:num w:numId="6" w16cid:durableId="217252482">
    <w:abstractNumId w:val="19"/>
  </w:num>
  <w:num w:numId="7" w16cid:durableId="1883637338">
    <w:abstractNumId w:val="22"/>
  </w:num>
  <w:num w:numId="8" w16cid:durableId="1909221927">
    <w:abstractNumId w:val="1"/>
  </w:num>
  <w:num w:numId="9" w16cid:durableId="1543177921">
    <w:abstractNumId w:val="17"/>
  </w:num>
  <w:num w:numId="10" w16cid:durableId="430200293">
    <w:abstractNumId w:val="3"/>
  </w:num>
  <w:num w:numId="11" w16cid:durableId="1454398206">
    <w:abstractNumId w:val="18"/>
  </w:num>
  <w:num w:numId="12" w16cid:durableId="596256294">
    <w:abstractNumId w:val="12"/>
  </w:num>
  <w:num w:numId="13" w16cid:durableId="1393768188">
    <w:abstractNumId w:val="0"/>
  </w:num>
  <w:num w:numId="14" w16cid:durableId="779304901">
    <w:abstractNumId w:val="11"/>
  </w:num>
  <w:num w:numId="15" w16cid:durableId="200439270">
    <w:abstractNumId w:val="8"/>
  </w:num>
  <w:num w:numId="16" w16cid:durableId="752510425">
    <w:abstractNumId w:val="14"/>
  </w:num>
  <w:num w:numId="17" w16cid:durableId="1119715313">
    <w:abstractNumId w:val="25"/>
  </w:num>
  <w:num w:numId="18" w16cid:durableId="1324167165">
    <w:abstractNumId w:val="13"/>
  </w:num>
  <w:num w:numId="19" w16cid:durableId="856581490">
    <w:abstractNumId w:val="7"/>
  </w:num>
  <w:num w:numId="20" w16cid:durableId="1004210772">
    <w:abstractNumId w:val="5"/>
  </w:num>
  <w:num w:numId="21" w16cid:durableId="1937859734">
    <w:abstractNumId w:val="26"/>
  </w:num>
  <w:num w:numId="22" w16cid:durableId="391344315">
    <w:abstractNumId w:val="10"/>
  </w:num>
  <w:num w:numId="23" w16cid:durableId="585379564">
    <w:abstractNumId w:val="4"/>
  </w:num>
  <w:num w:numId="24" w16cid:durableId="1770929516">
    <w:abstractNumId w:val="6"/>
  </w:num>
  <w:num w:numId="25" w16cid:durableId="1200431070">
    <w:abstractNumId w:val="21"/>
  </w:num>
  <w:num w:numId="26" w16cid:durableId="151650506">
    <w:abstractNumId w:val="24"/>
  </w:num>
  <w:num w:numId="27" w16cid:durableId="20936976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87"/>
    <w:rsid w:val="0000265D"/>
    <w:rsid w:val="00005946"/>
    <w:rsid w:val="000064F9"/>
    <w:rsid w:val="000156DA"/>
    <w:rsid w:val="00015FC4"/>
    <w:rsid w:val="00020549"/>
    <w:rsid w:val="00032C20"/>
    <w:rsid w:val="00041AFF"/>
    <w:rsid w:val="00042FD4"/>
    <w:rsid w:val="00044E38"/>
    <w:rsid w:val="000517D4"/>
    <w:rsid w:val="00055202"/>
    <w:rsid w:val="00056EA7"/>
    <w:rsid w:val="000660E0"/>
    <w:rsid w:val="0007327C"/>
    <w:rsid w:val="00075781"/>
    <w:rsid w:val="000779D7"/>
    <w:rsid w:val="00081587"/>
    <w:rsid w:val="00081DE5"/>
    <w:rsid w:val="00083DC4"/>
    <w:rsid w:val="00084549"/>
    <w:rsid w:val="000912AB"/>
    <w:rsid w:val="0009171A"/>
    <w:rsid w:val="000963A7"/>
    <w:rsid w:val="000A4B81"/>
    <w:rsid w:val="000A6248"/>
    <w:rsid w:val="000B20B4"/>
    <w:rsid w:val="000B3A0B"/>
    <w:rsid w:val="000B46C9"/>
    <w:rsid w:val="000B5559"/>
    <w:rsid w:val="000C0372"/>
    <w:rsid w:val="000C1903"/>
    <w:rsid w:val="000C4D28"/>
    <w:rsid w:val="000C4F55"/>
    <w:rsid w:val="000C6B49"/>
    <w:rsid w:val="000D26FD"/>
    <w:rsid w:val="000D28DE"/>
    <w:rsid w:val="000D5B7A"/>
    <w:rsid w:val="000D5DD5"/>
    <w:rsid w:val="000D701F"/>
    <w:rsid w:val="000E114B"/>
    <w:rsid w:val="000E15AB"/>
    <w:rsid w:val="000E3E57"/>
    <w:rsid w:val="000E613C"/>
    <w:rsid w:val="000F44CE"/>
    <w:rsid w:val="00101D50"/>
    <w:rsid w:val="00103CB7"/>
    <w:rsid w:val="00111420"/>
    <w:rsid w:val="0011554B"/>
    <w:rsid w:val="00127CD8"/>
    <w:rsid w:val="001301A8"/>
    <w:rsid w:val="00136707"/>
    <w:rsid w:val="00136FA0"/>
    <w:rsid w:val="00145A12"/>
    <w:rsid w:val="00152F9C"/>
    <w:rsid w:val="00154B37"/>
    <w:rsid w:val="00155937"/>
    <w:rsid w:val="00156793"/>
    <w:rsid w:val="001571E8"/>
    <w:rsid w:val="0016080D"/>
    <w:rsid w:val="001626A0"/>
    <w:rsid w:val="001652EE"/>
    <w:rsid w:val="001717D5"/>
    <w:rsid w:val="00176F07"/>
    <w:rsid w:val="0018638F"/>
    <w:rsid w:val="001868DB"/>
    <w:rsid w:val="00186B5F"/>
    <w:rsid w:val="00191D5C"/>
    <w:rsid w:val="00194977"/>
    <w:rsid w:val="001A046B"/>
    <w:rsid w:val="001A7659"/>
    <w:rsid w:val="001B1F55"/>
    <w:rsid w:val="001B7454"/>
    <w:rsid w:val="001C1E8C"/>
    <w:rsid w:val="001C2F27"/>
    <w:rsid w:val="001D0987"/>
    <w:rsid w:val="001D33CD"/>
    <w:rsid w:val="001E189C"/>
    <w:rsid w:val="001E4892"/>
    <w:rsid w:val="001E5749"/>
    <w:rsid w:val="001F0878"/>
    <w:rsid w:val="001F10A1"/>
    <w:rsid w:val="001F111B"/>
    <w:rsid w:val="00203EDB"/>
    <w:rsid w:val="00206755"/>
    <w:rsid w:val="002175BE"/>
    <w:rsid w:val="00243635"/>
    <w:rsid w:val="00244D41"/>
    <w:rsid w:val="0025081E"/>
    <w:rsid w:val="00251ABF"/>
    <w:rsid w:val="002538D4"/>
    <w:rsid w:val="00255374"/>
    <w:rsid w:val="002607E1"/>
    <w:rsid w:val="0026428D"/>
    <w:rsid w:val="002662F1"/>
    <w:rsid w:val="00282100"/>
    <w:rsid w:val="002862BD"/>
    <w:rsid w:val="00287801"/>
    <w:rsid w:val="00292A15"/>
    <w:rsid w:val="0029792C"/>
    <w:rsid w:val="002A0FE6"/>
    <w:rsid w:val="002A3597"/>
    <w:rsid w:val="002A6827"/>
    <w:rsid w:val="002C0082"/>
    <w:rsid w:val="002C65ED"/>
    <w:rsid w:val="002C6E36"/>
    <w:rsid w:val="002D204B"/>
    <w:rsid w:val="002D53E7"/>
    <w:rsid w:val="002D59FF"/>
    <w:rsid w:val="002D5A23"/>
    <w:rsid w:val="002D7A5B"/>
    <w:rsid w:val="002E37B1"/>
    <w:rsid w:val="002F030B"/>
    <w:rsid w:val="002F34F5"/>
    <w:rsid w:val="002F3862"/>
    <w:rsid w:val="002F44F8"/>
    <w:rsid w:val="0030157D"/>
    <w:rsid w:val="0030276F"/>
    <w:rsid w:val="003402FB"/>
    <w:rsid w:val="003526CD"/>
    <w:rsid w:val="00355DB4"/>
    <w:rsid w:val="00360EEA"/>
    <w:rsid w:val="0036494C"/>
    <w:rsid w:val="003651E5"/>
    <w:rsid w:val="00370F48"/>
    <w:rsid w:val="00381243"/>
    <w:rsid w:val="00384F67"/>
    <w:rsid w:val="00387407"/>
    <w:rsid w:val="003909D0"/>
    <w:rsid w:val="003A5F56"/>
    <w:rsid w:val="003B0349"/>
    <w:rsid w:val="003C495C"/>
    <w:rsid w:val="003C7B88"/>
    <w:rsid w:val="00403E28"/>
    <w:rsid w:val="00416281"/>
    <w:rsid w:val="004179BA"/>
    <w:rsid w:val="0042241B"/>
    <w:rsid w:val="00423C2E"/>
    <w:rsid w:val="00424664"/>
    <w:rsid w:val="004320BC"/>
    <w:rsid w:val="00432BD2"/>
    <w:rsid w:val="00432F75"/>
    <w:rsid w:val="00433BEA"/>
    <w:rsid w:val="00440733"/>
    <w:rsid w:val="004469A2"/>
    <w:rsid w:val="004513AC"/>
    <w:rsid w:val="0046271D"/>
    <w:rsid w:val="00472872"/>
    <w:rsid w:val="00475884"/>
    <w:rsid w:val="00485482"/>
    <w:rsid w:val="00486B05"/>
    <w:rsid w:val="00493FC5"/>
    <w:rsid w:val="004959EC"/>
    <w:rsid w:val="004A07D1"/>
    <w:rsid w:val="004A2FC1"/>
    <w:rsid w:val="004C21F0"/>
    <w:rsid w:val="004D367D"/>
    <w:rsid w:val="004D791A"/>
    <w:rsid w:val="004E1915"/>
    <w:rsid w:val="004F1487"/>
    <w:rsid w:val="004F15D1"/>
    <w:rsid w:val="00506B32"/>
    <w:rsid w:val="00507C9C"/>
    <w:rsid w:val="00510227"/>
    <w:rsid w:val="005121CA"/>
    <w:rsid w:val="005144AC"/>
    <w:rsid w:val="00520029"/>
    <w:rsid w:val="00523B01"/>
    <w:rsid w:val="005243AD"/>
    <w:rsid w:val="00524E7A"/>
    <w:rsid w:val="00525790"/>
    <w:rsid w:val="005313E4"/>
    <w:rsid w:val="00531A37"/>
    <w:rsid w:val="00533D25"/>
    <w:rsid w:val="00545488"/>
    <w:rsid w:val="00550E26"/>
    <w:rsid w:val="00560889"/>
    <w:rsid w:val="005613BF"/>
    <w:rsid w:val="00562B5E"/>
    <w:rsid w:val="00567FF2"/>
    <w:rsid w:val="005709D2"/>
    <w:rsid w:val="00573AFD"/>
    <w:rsid w:val="00573B86"/>
    <w:rsid w:val="00580583"/>
    <w:rsid w:val="00582DF9"/>
    <w:rsid w:val="00584EA5"/>
    <w:rsid w:val="005A1E66"/>
    <w:rsid w:val="005A56A3"/>
    <w:rsid w:val="005B320B"/>
    <w:rsid w:val="005C19A7"/>
    <w:rsid w:val="005C1C97"/>
    <w:rsid w:val="005C284C"/>
    <w:rsid w:val="005C57ED"/>
    <w:rsid w:val="005C7F2D"/>
    <w:rsid w:val="005E4416"/>
    <w:rsid w:val="005E47AE"/>
    <w:rsid w:val="005E50C1"/>
    <w:rsid w:val="005F5017"/>
    <w:rsid w:val="006039F2"/>
    <w:rsid w:val="00611CB6"/>
    <w:rsid w:val="0062105C"/>
    <w:rsid w:val="00621B01"/>
    <w:rsid w:val="00633319"/>
    <w:rsid w:val="00634E7B"/>
    <w:rsid w:val="006416B4"/>
    <w:rsid w:val="006417DD"/>
    <w:rsid w:val="00642254"/>
    <w:rsid w:val="00642F73"/>
    <w:rsid w:val="00662CE0"/>
    <w:rsid w:val="00663CC9"/>
    <w:rsid w:val="00677407"/>
    <w:rsid w:val="006903EB"/>
    <w:rsid w:val="00690461"/>
    <w:rsid w:val="006B60CD"/>
    <w:rsid w:val="006C470E"/>
    <w:rsid w:val="006D14A3"/>
    <w:rsid w:val="006D6051"/>
    <w:rsid w:val="006E013F"/>
    <w:rsid w:val="006E388A"/>
    <w:rsid w:val="006E66B5"/>
    <w:rsid w:val="006F2B30"/>
    <w:rsid w:val="007022F3"/>
    <w:rsid w:val="0070541A"/>
    <w:rsid w:val="0070687C"/>
    <w:rsid w:val="007212CA"/>
    <w:rsid w:val="00723A8C"/>
    <w:rsid w:val="00730285"/>
    <w:rsid w:val="007378DD"/>
    <w:rsid w:val="00745062"/>
    <w:rsid w:val="00746CD2"/>
    <w:rsid w:val="007507FE"/>
    <w:rsid w:val="00764416"/>
    <w:rsid w:val="0076484A"/>
    <w:rsid w:val="00764A8D"/>
    <w:rsid w:val="0076607B"/>
    <w:rsid w:val="00766BE3"/>
    <w:rsid w:val="00767AEC"/>
    <w:rsid w:val="00776CCD"/>
    <w:rsid w:val="00787C23"/>
    <w:rsid w:val="007978CF"/>
    <w:rsid w:val="007A777A"/>
    <w:rsid w:val="007B7B64"/>
    <w:rsid w:val="007C0EA8"/>
    <w:rsid w:val="007C560C"/>
    <w:rsid w:val="007D6A65"/>
    <w:rsid w:val="007E3A39"/>
    <w:rsid w:val="007E71F4"/>
    <w:rsid w:val="00807B3E"/>
    <w:rsid w:val="008127F2"/>
    <w:rsid w:val="008138AC"/>
    <w:rsid w:val="00823318"/>
    <w:rsid w:val="00826711"/>
    <w:rsid w:val="00830866"/>
    <w:rsid w:val="00831C7A"/>
    <w:rsid w:val="00841B66"/>
    <w:rsid w:val="0084285C"/>
    <w:rsid w:val="00844DD2"/>
    <w:rsid w:val="008454E2"/>
    <w:rsid w:val="00845930"/>
    <w:rsid w:val="008503F1"/>
    <w:rsid w:val="00851188"/>
    <w:rsid w:val="00866C7F"/>
    <w:rsid w:val="00871828"/>
    <w:rsid w:val="0087654A"/>
    <w:rsid w:val="00876FE4"/>
    <w:rsid w:val="008844B6"/>
    <w:rsid w:val="00887B13"/>
    <w:rsid w:val="00893C1F"/>
    <w:rsid w:val="00897982"/>
    <w:rsid w:val="008B6431"/>
    <w:rsid w:val="008C17C5"/>
    <w:rsid w:val="008C1DBF"/>
    <w:rsid w:val="008C68B2"/>
    <w:rsid w:val="008D51CD"/>
    <w:rsid w:val="008D5C30"/>
    <w:rsid w:val="008E0A65"/>
    <w:rsid w:val="008E57FC"/>
    <w:rsid w:val="008E7CAF"/>
    <w:rsid w:val="008F585D"/>
    <w:rsid w:val="00904387"/>
    <w:rsid w:val="00904FB7"/>
    <w:rsid w:val="00907882"/>
    <w:rsid w:val="00913057"/>
    <w:rsid w:val="00917D4A"/>
    <w:rsid w:val="009332BF"/>
    <w:rsid w:val="0093560A"/>
    <w:rsid w:val="00947A04"/>
    <w:rsid w:val="0096021B"/>
    <w:rsid w:val="009832F6"/>
    <w:rsid w:val="00983583"/>
    <w:rsid w:val="0099146C"/>
    <w:rsid w:val="0099230F"/>
    <w:rsid w:val="00996785"/>
    <w:rsid w:val="009A7E12"/>
    <w:rsid w:val="009D0AC0"/>
    <w:rsid w:val="009D13A2"/>
    <w:rsid w:val="009D3FFD"/>
    <w:rsid w:val="009D59F1"/>
    <w:rsid w:val="009E7172"/>
    <w:rsid w:val="009F19EA"/>
    <w:rsid w:val="009F54BD"/>
    <w:rsid w:val="00A010BD"/>
    <w:rsid w:val="00A019CE"/>
    <w:rsid w:val="00A0604B"/>
    <w:rsid w:val="00A12647"/>
    <w:rsid w:val="00A14639"/>
    <w:rsid w:val="00A16485"/>
    <w:rsid w:val="00A17B16"/>
    <w:rsid w:val="00A3057B"/>
    <w:rsid w:val="00A32CD6"/>
    <w:rsid w:val="00A34C00"/>
    <w:rsid w:val="00A35AC2"/>
    <w:rsid w:val="00A4757C"/>
    <w:rsid w:val="00A5424B"/>
    <w:rsid w:val="00A54CC4"/>
    <w:rsid w:val="00A557F0"/>
    <w:rsid w:val="00A562AF"/>
    <w:rsid w:val="00A575A9"/>
    <w:rsid w:val="00A57AB2"/>
    <w:rsid w:val="00A74E29"/>
    <w:rsid w:val="00A82B27"/>
    <w:rsid w:val="00A85BCA"/>
    <w:rsid w:val="00A94BAE"/>
    <w:rsid w:val="00AA5EC3"/>
    <w:rsid w:val="00AB6894"/>
    <w:rsid w:val="00AC4E94"/>
    <w:rsid w:val="00AC5034"/>
    <w:rsid w:val="00AD7AAF"/>
    <w:rsid w:val="00AE2408"/>
    <w:rsid w:val="00AE4BEC"/>
    <w:rsid w:val="00AE51EA"/>
    <w:rsid w:val="00AE52AE"/>
    <w:rsid w:val="00AF5F05"/>
    <w:rsid w:val="00AF7E79"/>
    <w:rsid w:val="00B011CE"/>
    <w:rsid w:val="00B02F93"/>
    <w:rsid w:val="00B06225"/>
    <w:rsid w:val="00B1229C"/>
    <w:rsid w:val="00B13415"/>
    <w:rsid w:val="00B16080"/>
    <w:rsid w:val="00B17290"/>
    <w:rsid w:val="00B17829"/>
    <w:rsid w:val="00B22673"/>
    <w:rsid w:val="00B22DCD"/>
    <w:rsid w:val="00B23EF1"/>
    <w:rsid w:val="00B500C6"/>
    <w:rsid w:val="00B52B7B"/>
    <w:rsid w:val="00B61E99"/>
    <w:rsid w:val="00B66554"/>
    <w:rsid w:val="00B70568"/>
    <w:rsid w:val="00B7299E"/>
    <w:rsid w:val="00B74185"/>
    <w:rsid w:val="00B7446C"/>
    <w:rsid w:val="00B75F92"/>
    <w:rsid w:val="00B76CEA"/>
    <w:rsid w:val="00B863BF"/>
    <w:rsid w:val="00B94974"/>
    <w:rsid w:val="00B9618F"/>
    <w:rsid w:val="00BA195D"/>
    <w:rsid w:val="00BB11D3"/>
    <w:rsid w:val="00BB17B4"/>
    <w:rsid w:val="00BB43BE"/>
    <w:rsid w:val="00BB4709"/>
    <w:rsid w:val="00BC16BF"/>
    <w:rsid w:val="00BC1D18"/>
    <w:rsid w:val="00BC6E43"/>
    <w:rsid w:val="00BE12E3"/>
    <w:rsid w:val="00BF4549"/>
    <w:rsid w:val="00BF4FCB"/>
    <w:rsid w:val="00C005D1"/>
    <w:rsid w:val="00C00A53"/>
    <w:rsid w:val="00C04E81"/>
    <w:rsid w:val="00C054F5"/>
    <w:rsid w:val="00C16C0E"/>
    <w:rsid w:val="00C3404D"/>
    <w:rsid w:val="00C41A99"/>
    <w:rsid w:val="00C43ACF"/>
    <w:rsid w:val="00C44B92"/>
    <w:rsid w:val="00C44BE9"/>
    <w:rsid w:val="00C473E6"/>
    <w:rsid w:val="00C54A2C"/>
    <w:rsid w:val="00C74E45"/>
    <w:rsid w:val="00C75182"/>
    <w:rsid w:val="00C762EC"/>
    <w:rsid w:val="00C76D6A"/>
    <w:rsid w:val="00C9368A"/>
    <w:rsid w:val="00C93BDB"/>
    <w:rsid w:val="00C94000"/>
    <w:rsid w:val="00C96995"/>
    <w:rsid w:val="00CA1752"/>
    <w:rsid w:val="00CA268E"/>
    <w:rsid w:val="00CB6548"/>
    <w:rsid w:val="00CC1D76"/>
    <w:rsid w:val="00CC2B41"/>
    <w:rsid w:val="00CE0A16"/>
    <w:rsid w:val="00CE1F2C"/>
    <w:rsid w:val="00CF4F01"/>
    <w:rsid w:val="00CF5BAE"/>
    <w:rsid w:val="00D01451"/>
    <w:rsid w:val="00D0155A"/>
    <w:rsid w:val="00D03E00"/>
    <w:rsid w:val="00D0711F"/>
    <w:rsid w:val="00D13DA8"/>
    <w:rsid w:val="00D165D5"/>
    <w:rsid w:val="00D30A80"/>
    <w:rsid w:val="00D36643"/>
    <w:rsid w:val="00D409B7"/>
    <w:rsid w:val="00D41079"/>
    <w:rsid w:val="00D45A79"/>
    <w:rsid w:val="00D464D1"/>
    <w:rsid w:val="00D46DD6"/>
    <w:rsid w:val="00D611FD"/>
    <w:rsid w:val="00D63971"/>
    <w:rsid w:val="00D65F31"/>
    <w:rsid w:val="00D67CE8"/>
    <w:rsid w:val="00D71361"/>
    <w:rsid w:val="00D71BF4"/>
    <w:rsid w:val="00D7765C"/>
    <w:rsid w:val="00D80CF8"/>
    <w:rsid w:val="00D824A2"/>
    <w:rsid w:val="00D830BC"/>
    <w:rsid w:val="00D83956"/>
    <w:rsid w:val="00D840CA"/>
    <w:rsid w:val="00DA6169"/>
    <w:rsid w:val="00DA6766"/>
    <w:rsid w:val="00DA785C"/>
    <w:rsid w:val="00DB38AA"/>
    <w:rsid w:val="00DC3150"/>
    <w:rsid w:val="00DC6E60"/>
    <w:rsid w:val="00DD1605"/>
    <w:rsid w:val="00DD34D5"/>
    <w:rsid w:val="00DE263C"/>
    <w:rsid w:val="00DE2B6D"/>
    <w:rsid w:val="00DE4D5D"/>
    <w:rsid w:val="00DF5E8E"/>
    <w:rsid w:val="00E014D4"/>
    <w:rsid w:val="00E01F75"/>
    <w:rsid w:val="00E10C39"/>
    <w:rsid w:val="00E10C46"/>
    <w:rsid w:val="00E139A2"/>
    <w:rsid w:val="00E17896"/>
    <w:rsid w:val="00E27293"/>
    <w:rsid w:val="00E44C6C"/>
    <w:rsid w:val="00E548AB"/>
    <w:rsid w:val="00E60A35"/>
    <w:rsid w:val="00E63EDB"/>
    <w:rsid w:val="00E6542B"/>
    <w:rsid w:val="00E75E5A"/>
    <w:rsid w:val="00E86596"/>
    <w:rsid w:val="00E879D8"/>
    <w:rsid w:val="00E90E56"/>
    <w:rsid w:val="00EA0C7F"/>
    <w:rsid w:val="00EA0DF4"/>
    <w:rsid w:val="00EA6E18"/>
    <w:rsid w:val="00EA7031"/>
    <w:rsid w:val="00EB1DE7"/>
    <w:rsid w:val="00EB2FD9"/>
    <w:rsid w:val="00EC0BE3"/>
    <w:rsid w:val="00EC2E18"/>
    <w:rsid w:val="00EC5401"/>
    <w:rsid w:val="00ED0126"/>
    <w:rsid w:val="00ED766E"/>
    <w:rsid w:val="00EE2C27"/>
    <w:rsid w:val="00EF19E0"/>
    <w:rsid w:val="00EF799E"/>
    <w:rsid w:val="00F03727"/>
    <w:rsid w:val="00F055E5"/>
    <w:rsid w:val="00F1223C"/>
    <w:rsid w:val="00F15219"/>
    <w:rsid w:val="00F20343"/>
    <w:rsid w:val="00F23C9A"/>
    <w:rsid w:val="00F32964"/>
    <w:rsid w:val="00F364BA"/>
    <w:rsid w:val="00F434BE"/>
    <w:rsid w:val="00F51AEF"/>
    <w:rsid w:val="00F51E9F"/>
    <w:rsid w:val="00F53D5D"/>
    <w:rsid w:val="00F5615E"/>
    <w:rsid w:val="00F642D5"/>
    <w:rsid w:val="00F65170"/>
    <w:rsid w:val="00F76226"/>
    <w:rsid w:val="00F81761"/>
    <w:rsid w:val="00F867B5"/>
    <w:rsid w:val="00F86F06"/>
    <w:rsid w:val="00F90752"/>
    <w:rsid w:val="00FA5491"/>
    <w:rsid w:val="00FB0124"/>
    <w:rsid w:val="00FB1552"/>
    <w:rsid w:val="00FB6A5D"/>
    <w:rsid w:val="00FB7AFA"/>
    <w:rsid w:val="00FC1932"/>
    <w:rsid w:val="00FC3059"/>
    <w:rsid w:val="00FC407D"/>
    <w:rsid w:val="00FD277F"/>
    <w:rsid w:val="00FD3C80"/>
    <w:rsid w:val="00FD4350"/>
    <w:rsid w:val="00FD7E0E"/>
    <w:rsid w:val="00FE12A5"/>
    <w:rsid w:val="00FF2B76"/>
    <w:rsid w:val="00FF4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F780"/>
  <w15:chartTrackingRefBased/>
  <w15:docId w15:val="{F4C58DDC-8BB4-4F2E-8393-7BBAFF39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1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81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815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815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815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815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815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815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8158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15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0815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08158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8158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8158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8158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8158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8158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81587"/>
    <w:rPr>
      <w:rFonts w:eastAsiaTheme="majorEastAsia" w:cstheme="majorBidi"/>
      <w:color w:val="272727" w:themeColor="text1" w:themeTint="D8"/>
    </w:rPr>
  </w:style>
  <w:style w:type="paragraph" w:styleId="Titel">
    <w:name w:val="Title"/>
    <w:basedOn w:val="Normal"/>
    <w:next w:val="Normal"/>
    <w:link w:val="TitelTegn"/>
    <w:uiPriority w:val="10"/>
    <w:qFormat/>
    <w:rsid w:val="00081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815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8158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815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8158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81587"/>
    <w:rPr>
      <w:i/>
      <w:iCs/>
      <w:color w:val="404040" w:themeColor="text1" w:themeTint="BF"/>
    </w:rPr>
  </w:style>
  <w:style w:type="paragraph" w:styleId="Listeafsnit">
    <w:name w:val="List Paragraph"/>
    <w:basedOn w:val="Normal"/>
    <w:uiPriority w:val="34"/>
    <w:qFormat/>
    <w:rsid w:val="00081587"/>
    <w:pPr>
      <w:ind w:left="720"/>
      <w:contextualSpacing/>
    </w:pPr>
  </w:style>
  <w:style w:type="character" w:styleId="Kraftigfremhvning">
    <w:name w:val="Intense Emphasis"/>
    <w:basedOn w:val="Standardskrifttypeiafsnit"/>
    <w:uiPriority w:val="21"/>
    <w:qFormat/>
    <w:rsid w:val="00081587"/>
    <w:rPr>
      <w:i/>
      <w:iCs/>
      <w:color w:val="0F4761" w:themeColor="accent1" w:themeShade="BF"/>
    </w:rPr>
  </w:style>
  <w:style w:type="paragraph" w:styleId="Strktcitat">
    <w:name w:val="Intense Quote"/>
    <w:basedOn w:val="Normal"/>
    <w:next w:val="Normal"/>
    <w:link w:val="StrktcitatTegn"/>
    <w:uiPriority w:val="30"/>
    <w:qFormat/>
    <w:rsid w:val="00081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81587"/>
    <w:rPr>
      <w:i/>
      <w:iCs/>
      <w:color w:val="0F4761" w:themeColor="accent1" w:themeShade="BF"/>
    </w:rPr>
  </w:style>
  <w:style w:type="character" w:styleId="Kraftighenvisning">
    <w:name w:val="Intense Reference"/>
    <w:basedOn w:val="Standardskrifttypeiafsnit"/>
    <w:uiPriority w:val="32"/>
    <w:qFormat/>
    <w:rsid w:val="00081587"/>
    <w:rPr>
      <w:b/>
      <w:bCs/>
      <w:smallCaps/>
      <w:color w:val="0F4761" w:themeColor="accent1" w:themeShade="BF"/>
      <w:spacing w:val="5"/>
    </w:rPr>
  </w:style>
  <w:style w:type="table" w:styleId="Tabel-Gitter">
    <w:name w:val="Table Grid"/>
    <w:basedOn w:val="Tabel-Normal"/>
    <w:uiPriority w:val="39"/>
    <w:rsid w:val="000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92A15"/>
    <w:rPr>
      <w:color w:val="467886" w:themeColor="hyperlink"/>
      <w:u w:val="single"/>
    </w:rPr>
  </w:style>
  <w:style w:type="paragraph" w:styleId="Fodnotetekst">
    <w:name w:val="footnote text"/>
    <w:basedOn w:val="Normal"/>
    <w:link w:val="FodnotetekstTegn"/>
    <w:uiPriority w:val="99"/>
    <w:semiHidden/>
    <w:unhideWhenUsed/>
    <w:rsid w:val="00292A15"/>
    <w:pPr>
      <w:spacing w:after="0" w:line="240" w:lineRule="auto"/>
    </w:pPr>
    <w:rPr>
      <w:kern w:val="0"/>
      <w:sz w:val="20"/>
      <w:szCs w:val="20"/>
      <w14:ligatures w14:val="none"/>
    </w:rPr>
  </w:style>
  <w:style w:type="character" w:customStyle="1" w:styleId="FodnotetekstTegn">
    <w:name w:val="Fodnotetekst Tegn"/>
    <w:basedOn w:val="Standardskrifttypeiafsnit"/>
    <w:link w:val="Fodnotetekst"/>
    <w:uiPriority w:val="99"/>
    <w:semiHidden/>
    <w:rsid w:val="00292A15"/>
    <w:rPr>
      <w:kern w:val="0"/>
      <w:sz w:val="20"/>
      <w:szCs w:val="20"/>
      <w14:ligatures w14:val="none"/>
    </w:rPr>
  </w:style>
  <w:style w:type="character" w:styleId="Fodnotehenvisning">
    <w:name w:val="footnote reference"/>
    <w:basedOn w:val="Standardskrifttypeiafsnit"/>
    <w:uiPriority w:val="99"/>
    <w:semiHidden/>
    <w:unhideWhenUsed/>
    <w:rsid w:val="00292A15"/>
    <w:rPr>
      <w:vertAlign w:val="superscript"/>
    </w:rPr>
  </w:style>
  <w:style w:type="paragraph" w:styleId="Sidehoved">
    <w:name w:val="header"/>
    <w:basedOn w:val="Normal"/>
    <w:link w:val="SidehovedTegn"/>
    <w:uiPriority w:val="99"/>
    <w:unhideWhenUsed/>
    <w:rsid w:val="002538D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538D4"/>
  </w:style>
  <w:style w:type="paragraph" w:styleId="Sidefod">
    <w:name w:val="footer"/>
    <w:basedOn w:val="Normal"/>
    <w:link w:val="SidefodTegn"/>
    <w:uiPriority w:val="99"/>
    <w:unhideWhenUsed/>
    <w:rsid w:val="002538D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538D4"/>
  </w:style>
  <w:style w:type="character" w:styleId="BesgtLink">
    <w:name w:val="FollowedHyperlink"/>
    <w:basedOn w:val="Standardskrifttypeiafsnit"/>
    <w:uiPriority w:val="99"/>
    <w:semiHidden/>
    <w:unhideWhenUsed/>
    <w:rsid w:val="00723A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online.com/da/blog/h-og-p-saetninger"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s>
</file>

<file path=word/_rels/footnotes.xml.rels><?xml version="1.0" encoding="UTF-8" standalone="yes"?>
<Relationships xmlns="http://schemas.openxmlformats.org/package/2006/relationships"><Relationship Id="rId2" Type="http://schemas.openxmlformats.org/officeDocument/2006/relationships/hyperlink" Target="https://kiros.dk/Web/" TargetMode="External"/><Relationship Id="rId1" Type="http://schemas.openxmlformats.org/officeDocument/2006/relationships/hyperlink" Target="https://kiros.d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ECAC-DE06-4A73-9AA9-BF802F485B7C}">
  <ds:schemaRefs>
    <ds:schemaRef ds:uri="http://schemas.openxmlformats.org/officeDocument/2006/bibliography"/>
  </ds:schemaRefs>
</ds:datastoreItem>
</file>

<file path=docMetadata/LabelInfo.xml><?xml version="1.0" encoding="utf-8"?>
<clbl:labelList xmlns:clbl="http://schemas.microsoft.com/office/2020/mipLabelMetadata">
  <clbl:label id="{61fd1d36-fecb-47ca-b7d7-d0df0370a198}" enabled="0" method="" siteId="{61fd1d36-fecb-47ca-b7d7-d0df0370a198}" removed="1"/>
</clbl:labelList>
</file>

<file path=docProps/app.xml><?xml version="1.0" encoding="utf-8"?>
<Properties xmlns="http://schemas.openxmlformats.org/officeDocument/2006/extended-properties" xmlns:vt="http://schemas.openxmlformats.org/officeDocument/2006/docPropsVTypes">
  <Template>Normal</Template>
  <TotalTime>159</TotalTime>
  <Pages>9</Pages>
  <Words>1650</Words>
  <Characters>10067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Lindeman Olsen</dc:creator>
  <cp:keywords/>
  <dc:description/>
  <cp:lastModifiedBy>Mie Lindeman Olsen</cp:lastModifiedBy>
  <cp:revision>178</cp:revision>
  <cp:lastPrinted>2025-04-07T08:36:00Z</cp:lastPrinted>
  <dcterms:created xsi:type="dcterms:W3CDTF">2025-07-25T13:56:00Z</dcterms:created>
  <dcterms:modified xsi:type="dcterms:W3CDTF">2025-08-01T08:52:00Z</dcterms:modified>
</cp:coreProperties>
</file>